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DD44" w14:textId="0E8EAD3D" w:rsidR="00136C21" w:rsidRPr="00A719EB" w:rsidRDefault="00136C21" w:rsidP="00136C21">
      <w:pPr>
        <w:pStyle w:val="Heading1"/>
        <w:spacing w:before="0" w:after="120"/>
        <w:rPr>
          <w:b/>
          <w:bCs/>
        </w:rPr>
      </w:pPr>
      <w:r w:rsidRPr="00A719EB">
        <w:rPr>
          <w:b/>
          <w:bCs/>
        </w:rPr>
        <w:t xml:space="preserve">ANNEX </w:t>
      </w:r>
      <w:r>
        <w:rPr>
          <w:b/>
          <w:bCs/>
        </w:rPr>
        <w:t>B</w:t>
      </w:r>
      <w:r w:rsidRPr="00A719EB">
        <w:rPr>
          <w:b/>
          <w:bCs/>
        </w:rPr>
        <w:t xml:space="preserve"> – </w:t>
      </w:r>
      <w:r w:rsidR="00B77E28" w:rsidRPr="00B77E28">
        <w:rPr>
          <w:b/>
          <w:bCs/>
          <w:lang w:val="en-GB"/>
        </w:rPr>
        <w:t xml:space="preserve">ESA IP for </w:t>
      </w:r>
      <w:proofErr w:type="gramStart"/>
      <w:r w:rsidR="00B77E28" w:rsidRPr="00B77E28">
        <w:rPr>
          <w:b/>
          <w:bCs/>
          <w:lang w:val="en-GB"/>
        </w:rPr>
        <w:t xml:space="preserve">Commercialization </w:t>
      </w:r>
      <w:r w:rsidR="00FA00A8">
        <w:rPr>
          <w:b/>
          <w:bCs/>
          <w:lang w:val="en-GB"/>
        </w:rPr>
        <w:t xml:space="preserve"> </w:t>
      </w:r>
      <w:r w:rsidR="00FA00A8" w:rsidRPr="00FA00A8">
        <w:rPr>
          <w:b/>
          <w:bCs/>
          <w:lang w:val="en-GB"/>
        </w:rPr>
        <w:t>Application</w:t>
      </w:r>
      <w:proofErr w:type="gramEnd"/>
      <w:r w:rsidR="00FA00A8">
        <w:rPr>
          <w:b/>
          <w:bCs/>
          <w:lang w:val="en-GB"/>
        </w:rPr>
        <w:t xml:space="preserve"> </w:t>
      </w:r>
      <w:r w:rsidR="00B77E28" w:rsidRPr="00B77E28">
        <w:rPr>
          <w:b/>
          <w:bCs/>
          <w:lang w:val="en-GB"/>
        </w:rPr>
        <w:t xml:space="preserve">Template </w:t>
      </w:r>
    </w:p>
    <w:p w14:paraId="6A25A56F" w14:textId="770C2B6A" w:rsidR="000A496E" w:rsidRDefault="000A496E" w:rsidP="00FE0336">
      <w:pPr>
        <w:pStyle w:val="Heading1"/>
        <w:rPr>
          <w:rFonts w:eastAsia="Times New Roman"/>
          <w:lang w:eastAsia="en-GB"/>
        </w:rPr>
      </w:pPr>
      <w:r>
        <w:rPr>
          <w:rFonts w:eastAsia="Times New Roman"/>
          <w:lang w:eastAsia="en-GB"/>
        </w:rPr>
        <w:t>Cover Letter</w:t>
      </w:r>
    </w:p>
    <w:p w14:paraId="443D5A5E" w14:textId="77777777" w:rsidR="000A496E" w:rsidRDefault="000A496E" w:rsidP="00ED3526">
      <w:pPr>
        <w:spacing w:after="0" w:line="240" w:lineRule="auto"/>
        <w:textAlignment w:val="baseline"/>
        <w:rPr>
          <w:rFonts w:ascii="Calibri" w:eastAsia="Times New Roman" w:hAnsi="Calibri" w:cs="Calibri"/>
          <w:color w:val="4472C4"/>
          <w:szCs w:val="24"/>
          <w:lang w:eastAsia="en-GB"/>
        </w:rPr>
      </w:pPr>
    </w:p>
    <w:p w14:paraId="7D294CA3" w14:textId="55B3B4A3"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[Sender: Name]</w:t>
      </w:r>
      <w:r w:rsidRPr="00ED3526">
        <w:rPr>
          <w:rFonts w:ascii="Calibri" w:eastAsia="Times New Roman" w:hAnsi="Calibri" w:cs="Calibri"/>
          <w:color w:val="4472C4"/>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color w:val="4472C4"/>
          <w:szCs w:val="24"/>
          <w:lang w:eastAsia="en-GB"/>
        </w:rPr>
        <w:t> </w:t>
      </w:r>
    </w:p>
    <w:p w14:paraId="346E06A5"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 xml:space="preserve">[Company </w:t>
      </w:r>
      <w:r w:rsidRPr="00ED3526">
        <w:rPr>
          <w:rFonts w:ascii="Calibri" w:eastAsia="Times New Roman" w:hAnsi="Calibri" w:cs="Calibri"/>
          <w:color w:val="4472C4"/>
          <w:szCs w:val="24"/>
          <w:lang w:val="en-US" w:eastAsia="en-GB"/>
        </w:rPr>
        <w:t>Name]</w:t>
      </w:r>
      <w:r w:rsidRPr="00ED3526">
        <w:rPr>
          <w:rFonts w:ascii="Calibri" w:eastAsia="Times New Roman" w:hAnsi="Calibri" w:cs="Calibri"/>
          <w:color w:val="4472C4"/>
          <w:szCs w:val="24"/>
          <w:lang w:eastAsia="en-GB"/>
        </w:rPr>
        <w:t> </w:t>
      </w:r>
    </w:p>
    <w:p w14:paraId="7C01C479"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[Address] </w:t>
      </w:r>
    </w:p>
    <w:p w14:paraId="6ADB62AC"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[E-Mail] </w:t>
      </w:r>
    </w:p>
    <w:p w14:paraId="7D653F1E"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[Web Site</w:t>
      </w:r>
      <w:r w:rsidRPr="00ED3526">
        <w:rPr>
          <w:rFonts w:ascii="Calibri" w:eastAsia="Times New Roman" w:hAnsi="Calibri" w:cs="Calibri"/>
          <w:color w:val="4472C4"/>
          <w:szCs w:val="24"/>
          <w:lang w:val="en-US" w:eastAsia="en-GB"/>
        </w:rPr>
        <w:t>]</w:t>
      </w:r>
      <w:r w:rsidRPr="00ED3526">
        <w:rPr>
          <w:rFonts w:ascii="Calibri" w:eastAsia="Times New Roman" w:hAnsi="Calibri" w:cs="Calibri"/>
          <w:color w:val="4472C4"/>
          <w:szCs w:val="24"/>
          <w:lang w:eastAsia="en-GB"/>
        </w:rPr>
        <w:t> </w:t>
      </w:r>
    </w:p>
    <w:p w14:paraId="30334BA0"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3AE8F7FE" w14:textId="261AE9F4" w:rsidR="00ED3526" w:rsidRPr="00ED3526" w:rsidRDefault="00420CFB" w:rsidP="00ED3526">
      <w:pPr>
        <w:spacing w:after="0" w:line="240" w:lineRule="auto"/>
        <w:ind w:left="4950"/>
        <w:textAlignment w:val="baseline"/>
        <w:rPr>
          <w:rFonts w:ascii="Segoe UI" w:eastAsia="Times New Roman" w:hAnsi="Segoe UI" w:cs="Segoe UI"/>
          <w:sz w:val="18"/>
          <w:szCs w:val="18"/>
          <w:lang w:eastAsia="en-GB"/>
        </w:rPr>
      </w:pPr>
      <w:r w:rsidRPr="004262E8">
        <w:rPr>
          <w:rFonts w:cs="Arial"/>
        </w:rPr>
        <w:t>ESA IP for Commercialisation</w:t>
      </w:r>
      <w:r>
        <w:rPr>
          <w:rFonts w:cs="Arial"/>
        </w:rPr>
        <w:t xml:space="preserve"> </w:t>
      </w:r>
      <w:r w:rsidRPr="007B098C">
        <w:t>Funding</w:t>
      </w:r>
      <w:r>
        <w:t xml:space="preserve"> </w:t>
      </w:r>
      <w:r w:rsidR="009D6611" w:rsidRPr="00180B58">
        <w:t>Spain</w:t>
      </w:r>
      <w:r w:rsidR="00ED3526" w:rsidRPr="00ED3526">
        <w:rPr>
          <w:rFonts w:ascii="Calibri" w:eastAsia="Times New Roman" w:hAnsi="Calibri" w:cs="Calibri"/>
          <w:szCs w:val="24"/>
          <w:lang w:eastAsia="en-GB"/>
        </w:rPr>
        <w:t> </w:t>
      </w:r>
    </w:p>
    <w:p w14:paraId="65235AC3" w14:textId="5D80BBFB" w:rsidR="00ED3526" w:rsidRDefault="00180B58" w:rsidP="00ED3526">
      <w:pPr>
        <w:spacing w:after="0" w:line="240" w:lineRule="auto"/>
        <w:ind w:left="4950"/>
        <w:textAlignment w:val="baseline"/>
        <w:rPr>
          <w:rFonts w:ascii="Calibri" w:eastAsia="Times New Roman" w:hAnsi="Calibri" w:cs="Calibri"/>
          <w:szCs w:val="24"/>
          <w:lang w:eastAsia="en-GB"/>
        </w:rPr>
      </w:pPr>
      <w:proofErr w:type="spellStart"/>
      <w:r w:rsidRPr="00EE7381">
        <w:rPr>
          <w:color w:val="000000"/>
          <w:szCs w:val="24"/>
        </w:rPr>
        <w:t>Arribes</w:t>
      </w:r>
      <w:proofErr w:type="spellEnd"/>
      <w:r w:rsidRPr="00EE7381">
        <w:rPr>
          <w:color w:val="000000"/>
          <w:szCs w:val="24"/>
        </w:rPr>
        <w:t xml:space="preserve"> </w:t>
      </w:r>
      <w:proofErr w:type="spellStart"/>
      <w:r w:rsidRPr="00EE7381">
        <w:rPr>
          <w:color w:val="000000"/>
          <w:szCs w:val="24"/>
        </w:rPr>
        <w:t>Enlightment</w:t>
      </w:r>
      <w:proofErr w:type="spellEnd"/>
      <w:r w:rsidRPr="00EE7381">
        <w:rPr>
          <w:color w:val="000000"/>
          <w:szCs w:val="24"/>
        </w:rPr>
        <w:t xml:space="preserve"> S.L.</w:t>
      </w:r>
      <w:r w:rsidR="00ED3526" w:rsidRPr="00ED3526">
        <w:rPr>
          <w:rFonts w:ascii="Calibri" w:eastAsia="Times New Roman" w:hAnsi="Calibri" w:cs="Calibri"/>
          <w:szCs w:val="24"/>
          <w:lang w:eastAsia="en-GB"/>
        </w:rPr>
        <w:t> </w:t>
      </w:r>
    </w:p>
    <w:p w14:paraId="47C2D47F" w14:textId="77777777" w:rsidR="00180B58" w:rsidRDefault="00180B58" w:rsidP="00180B58">
      <w:pPr>
        <w:spacing w:after="0" w:line="240" w:lineRule="auto"/>
        <w:ind w:left="4950"/>
        <w:textAlignment w:val="baseline"/>
        <w:rPr>
          <w:rFonts w:cs="Arial"/>
          <w:szCs w:val="24"/>
        </w:rPr>
      </w:pPr>
      <w:r>
        <w:rPr>
          <w:rFonts w:cs="Arial"/>
          <w:szCs w:val="24"/>
        </w:rPr>
        <w:t xml:space="preserve">C/ Picasso, 19 </w:t>
      </w:r>
    </w:p>
    <w:p w14:paraId="4D6B00E4" w14:textId="2C8DC91F" w:rsidR="00180B58" w:rsidRPr="00841C02" w:rsidRDefault="00180B58" w:rsidP="00180B58">
      <w:pPr>
        <w:spacing w:after="0" w:line="240" w:lineRule="auto"/>
        <w:ind w:left="4950"/>
        <w:textAlignment w:val="baseline"/>
        <w:rPr>
          <w:rFonts w:cs="Arial"/>
          <w:szCs w:val="24"/>
        </w:rPr>
      </w:pPr>
      <w:r w:rsidRPr="00841C02">
        <w:rPr>
          <w:rFonts w:cs="Arial"/>
          <w:szCs w:val="24"/>
        </w:rPr>
        <w:t>28691 Madrid</w:t>
      </w:r>
      <w:r w:rsidR="002F71EA" w:rsidRPr="00841C02">
        <w:rPr>
          <w:rFonts w:cs="Arial"/>
          <w:szCs w:val="24"/>
        </w:rPr>
        <w:t>, Spain</w:t>
      </w:r>
    </w:p>
    <w:p w14:paraId="76DD9B6E" w14:textId="77777777" w:rsidR="00180B58" w:rsidRPr="00841C02" w:rsidRDefault="00180B58" w:rsidP="00ED3526">
      <w:pPr>
        <w:spacing w:after="0" w:line="240" w:lineRule="auto"/>
        <w:ind w:left="4950"/>
        <w:textAlignment w:val="baseline"/>
        <w:rPr>
          <w:rFonts w:ascii="Segoe UI" w:eastAsia="Times New Roman" w:hAnsi="Segoe UI" w:cs="Segoe UI"/>
          <w:sz w:val="18"/>
          <w:szCs w:val="18"/>
          <w:lang w:eastAsia="en-GB"/>
        </w:rPr>
      </w:pPr>
    </w:p>
    <w:p w14:paraId="4417B408" w14:textId="77777777" w:rsidR="00841C02" w:rsidRPr="00AA71F6" w:rsidRDefault="00841C02" w:rsidP="00841C02">
      <w:pPr>
        <w:pStyle w:val="Header"/>
        <w:ind w:left="4962"/>
        <w:rPr>
          <w:rFonts w:cstheme="majorHAnsi"/>
          <w:bCs/>
          <w:lang w:val="en-US"/>
        </w:rPr>
      </w:pPr>
      <w:r w:rsidRPr="00AA71F6">
        <w:rPr>
          <w:rFonts w:cstheme="majorHAnsi"/>
        </w:rPr>
        <w:t>For the attention of</w:t>
      </w:r>
    </w:p>
    <w:p w14:paraId="5C6262F5" w14:textId="77777777" w:rsidR="00841C02" w:rsidRPr="00F6100C" w:rsidRDefault="00841C02" w:rsidP="00841C02">
      <w:pPr>
        <w:spacing w:after="0" w:line="240" w:lineRule="auto"/>
        <w:ind w:left="4950"/>
        <w:textAlignment w:val="baseline"/>
        <w:rPr>
          <w:rFonts w:eastAsia="Times New Roman" w:cs="Arial"/>
          <w:szCs w:val="24"/>
          <w:lang w:eastAsia="en-GB"/>
        </w:rPr>
      </w:pPr>
      <w:proofErr w:type="spellStart"/>
      <w:r w:rsidRPr="00F6100C">
        <w:rPr>
          <w:rFonts w:eastAsia="Times New Roman" w:cs="Arial"/>
          <w:szCs w:val="24"/>
          <w:lang w:eastAsia="en-GB"/>
        </w:rPr>
        <w:t>Dr.</w:t>
      </w:r>
      <w:proofErr w:type="spellEnd"/>
      <w:r w:rsidRPr="00F6100C">
        <w:rPr>
          <w:rFonts w:eastAsia="Times New Roman" w:cs="Arial"/>
          <w:szCs w:val="24"/>
          <w:lang w:eastAsia="en-GB"/>
        </w:rPr>
        <w:t xml:space="preserve"> Noelia Sánchez Ortiz </w:t>
      </w:r>
    </w:p>
    <w:p w14:paraId="60DBF28B" w14:textId="77777777" w:rsidR="00ED3526" w:rsidRPr="00F6100C" w:rsidRDefault="00ED3526" w:rsidP="00ED3526">
      <w:pPr>
        <w:spacing w:after="0" w:line="240" w:lineRule="auto"/>
        <w:textAlignment w:val="baseline"/>
        <w:rPr>
          <w:rFonts w:ascii="Segoe UI" w:eastAsia="Times New Roman" w:hAnsi="Segoe UI" w:cs="Segoe UI"/>
          <w:sz w:val="18"/>
          <w:szCs w:val="18"/>
          <w:lang w:eastAsia="en-GB"/>
        </w:rPr>
      </w:pPr>
      <w:r w:rsidRPr="00F6100C">
        <w:rPr>
          <w:rFonts w:ascii="Calibri" w:eastAsia="Times New Roman" w:hAnsi="Calibri" w:cs="Calibri"/>
          <w:szCs w:val="24"/>
          <w:lang w:eastAsia="en-GB"/>
        </w:rPr>
        <w:t> </w:t>
      </w:r>
    </w:p>
    <w:p w14:paraId="70F4B421" w14:textId="77777777" w:rsidR="00ED3526" w:rsidRPr="00F6100C" w:rsidRDefault="00ED3526" w:rsidP="00ED3526">
      <w:pPr>
        <w:spacing w:after="0" w:line="240" w:lineRule="auto"/>
        <w:textAlignment w:val="baseline"/>
        <w:rPr>
          <w:rFonts w:ascii="Segoe UI" w:eastAsia="Times New Roman" w:hAnsi="Segoe UI" w:cs="Segoe UI"/>
          <w:sz w:val="18"/>
          <w:szCs w:val="18"/>
          <w:lang w:eastAsia="en-GB"/>
        </w:rPr>
      </w:pPr>
      <w:r w:rsidRPr="00F6100C">
        <w:rPr>
          <w:rFonts w:ascii="Calibri" w:eastAsia="Times New Roman" w:hAnsi="Calibri" w:cs="Calibri"/>
          <w:szCs w:val="24"/>
          <w:lang w:eastAsia="en-GB"/>
        </w:rPr>
        <w:t> </w:t>
      </w:r>
    </w:p>
    <w:p w14:paraId="76AF5CEE" w14:textId="6E993A05"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SUBJECT:</w:t>
      </w:r>
      <w:r w:rsidRPr="00ED3526">
        <w:rPr>
          <w:rFonts w:ascii="Calibri" w:eastAsia="Times New Roman" w:hAnsi="Calibri" w:cs="Calibri"/>
          <w:szCs w:val="24"/>
          <w:lang w:eastAsia="en-GB"/>
        </w:rPr>
        <w:tab/>
        <w:t xml:space="preserve">Application </w:t>
      </w:r>
      <w:r w:rsidRPr="00ED3526">
        <w:rPr>
          <w:rFonts w:ascii="Calibri" w:eastAsia="Times New Roman" w:hAnsi="Calibri" w:cs="Calibri"/>
          <w:szCs w:val="24"/>
          <w:lang w:val="en-US" w:eastAsia="en-GB"/>
        </w:rPr>
        <w:t xml:space="preserve">for </w:t>
      </w:r>
      <w:r w:rsidR="00420CFB" w:rsidRPr="00420CFB">
        <w:rPr>
          <w:rFonts w:ascii="Calibri" w:eastAsia="Times New Roman" w:hAnsi="Calibri" w:cs="Calibri"/>
          <w:szCs w:val="24"/>
          <w:lang w:val="en-US" w:eastAsia="en-GB"/>
        </w:rPr>
        <w:t xml:space="preserve">ESA IP for </w:t>
      </w:r>
      <w:r w:rsidR="00285FC1" w:rsidRPr="00420CFB">
        <w:rPr>
          <w:rFonts w:ascii="Calibri" w:eastAsia="Times New Roman" w:hAnsi="Calibri" w:cs="Calibri"/>
          <w:szCs w:val="24"/>
          <w:lang w:val="en-US" w:eastAsia="en-GB"/>
        </w:rPr>
        <w:t>Commercialization</w:t>
      </w:r>
      <w:r w:rsidR="00420CFB" w:rsidRPr="00420CFB">
        <w:rPr>
          <w:rFonts w:ascii="Calibri" w:eastAsia="Times New Roman" w:hAnsi="Calibri" w:cs="Calibri"/>
          <w:szCs w:val="24"/>
          <w:lang w:val="en-US" w:eastAsia="en-GB"/>
        </w:rPr>
        <w:t xml:space="preserve"> Funding</w:t>
      </w:r>
      <w:r w:rsidR="00420CFB" w:rsidRPr="00180B58">
        <w:rPr>
          <w:rFonts w:ascii="Calibri" w:eastAsia="Times New Roman" w:hAnsi="Calibri" w:cs="Calibri"/>
          <w:szCs w:val="24"/>
          <w:lang w:eastAsia="en-GB"/>
        </w:rPr>
        <w:t xml:space="preserve"> </w:t>
      </w:r>
      <w:r w:rsidR="009D6611" w:rsidRPr="00180B58">
        <w:rPr>
          <w:rFonts w:ascii="Calibri" w:eastAsia="Times New Roman" w:hAnsi="Calibri" w:cs="Calibri"/>
          <w:szCs w:val="24"/>
          <w:lang w:eastAsia="en-GB"/>
        </w:rPr>
        <w:t>Spain</w:t>
      </w:r>
      <w:r w:rsidRPr="00ED3526">
        <w:rPr>
          <w:rFonts w:ascii="Calibri" w:eastAsia="Times New Roman" w:hAnsi="Calibri" w:cs="Calibri"/>
          <w:szCs w:val="24"/>
          <w:lang w:eastAsia="en-GB"/>
        </w:rPr>
        <w:t> </w:t>
      </w:r>
    </w:p>
    <w:p w14:paraId="408D1BE9" w14:textId="7A19B4EE" w:rsidR="00ED3526" w:rsidRPr="00BF30BE" w:rsidRDefault="00ED3526" w:rsidP="00ED3526">
      <w:pPr>
        <w:spacing w:after="0" w:line="240" w:lineRule="auto"/>
        <w:textAlignment w:val="baseline"/>
        <w:rPr>
          <w:rFonts w:ascii="Segoe UI" w:eastAsia="Times New Roman" w:hAnsi="Segoe UI" w:cs="Segoe UI"/>
          <w:sz w:val="18"/>
          <w:szCs w:val="18"/>
          <w:lang w:eastAsia="en-GB"/>
        </w:rPr>
      </w:pPr>
      <w:r w:rsidRPr="00BF30BE">
        <w:rPr>
          <w:rFonts w:ascii="Calibri" w:eastAsia="Times New Roman" w:hAnsi="Calibri" w:cs="Calibri"/>
          <w:szCs w:val="24"/>
          <w:lang w:eastAsia="en-GB"/>
        </w:rPr>
        <w:t>REF:</w:t>
      </w:r>
      <w:r w:rsidRPr="00BF30BE">
        <w:rPr>
          <w:rFonts w:ascii="Calibri" w:eastAsia="Times New Roman" w:hAnsi="Calibri" w:cs="Calibri"/>
          <w:szCs w:val="24"/>
          <w:lang w:eastAsia="en-GB"/>
        </w:rPr>
        <w:tab/>
      </w:r>
      <w:r w:rsidRPr="00BF30BE">
        <w:rPr>
          <w:rFonts w:ascii="Calibri" w:eastAsia="Times New Roman" w:hAnsi="Calibri" w:cs="Calibri"/>
          <w:szCs w:val="24"/>
          <w:lang w:eastAsia="en-GB"/>
        </w:rPr>
        <w:tab/>
      </w:r>
      <w:r w:rsidR="00EA3367" w:rsidRPr="00BF30BE">
        <w:rPr>
          <w:b/>
          <w:bCs/>
          <w:szCs w:val="24"/>
        </w:rPr>
        <w:t>ESA</w:t>
      </w:r>
      <w:r w:rsidR="00E90F5E">
        <w:rPr>
          <w:b/>
          <w:bCs/>
          <w:szCs w:val="24"/>
        </w:rPr>
        <w:t>TBES</w:t>
      </w:r>
      <w:r w:rsidR="00EA3367" w:rsidRPr="00BF30BE">
        <w:rPr>
          <w:b/>
          <w:bCs/>
          <w:szCs w:val="24"/>
        </w:rPr>
        <w:t>-OC</w:t>
      </w:r>
      <w:r w:rsidR="00B240E6">
        <w:rPr>
          <w:b/>
          <w:bCs/>
          <w:szCs w:val="24"/>
        </w:rPr>
        <w:t>-</w:t>
      </w:r>
      <w:r w:rsidR="00EA3367" w:rsidRPr="00BF30BE">
        <w:rPr>
          <w:b/>
          <w:bCs/>
          <w:szCs w:val="24"/>
        </w:rPr>
        <w:t>IP</w:t>
      </w:r>
      <w:r w:rsidR="00B240E6">
        <w:rPr>
          <w:b/>
          <w:bCs/>
          <w:szCs w:val="24"/>
        </w:rPr>
        <w:t>-01</w:t>
      </w:r>
    </w:p>
    <w:p w14:paraId="00748075" w14:textId="77777777" w:rsidR="00ED3526" w:rsidRPr="00BF30BE" w:rsidRDefault="00ED3526" w:rsidP="00ED3526">
      <w:pPr>
        <w:spacing w:after="0" w:line="240" w:lineRule="auto"/>
        <w:textAlignment w:val="baseline"/>
        <w:rPr>
          <w:rFonts w:ascii="Segoe UI" w:eastAsia="Times New Roman" w:hAnsi="Segoe UI" w:cs="Segoe UI"/>
          <w:sz w:val="18"/>
          <w:szCs w:val="18"/>
          <w:lang w:eastAsia="en-GB"/>
        </w:rPr>
      </w:pPr>
      <w:r w:rsidRPr="00BF30BE">
        <w:rPr>
          <w:rFonts w:ascii="Calibri" w:eastAsia="Times New Roman" w:hAnsi="Calibri" w:cs="Calibri"/>
          <w:szCs w:val="24"/>
          <w:lang w:eastAsia="en-GB"/>
        </w:rPr>
        <w:t> </w:t>
      </w:r>
    </w:p>
    <w:p w14:paraId="1070AE92" w14:textId="77777777" w:rsidR="00ED3526" w:rsidRPr="00BF30BE" w:rsidRDefault="00ED3526" w:rsidP="00ED3526">
      <w:pPr>
        <w:spacing w:after="0" w:line="240" w:lineRule="auto"/>
        <w:textAlignment w:val="baseline"/>
        <w:rPr>
          <w:rFonts w:ascii="Segoe UI" w:eastAsia="Times New Roman" w:hAnsi="Segoe UI" w:cs="Segoe UI"/>
          <w:sz w:val="18"/>
          <w:szCs w:val="18"/>
          <w:lang w:eastAsia="en-GB"/>
        </w:rPr>
      </w:pPr>
      <w:r w:rsidRPr="00BF30BE">
        <w:rPr>
          <w:rFonts w:ascii="Calibri" w:eastAsia="Times New Roman" w:hAnsi="Calibri" w:cs="Calibri"/>
          <w:szCs w:val="24"/>
          <w:lang w:eastAsia="en-GB"/>
        </w:rPr>
        <w:t> </w:t>
      </w:r>
    </w:p>
    <w:p w14:paraId="4DE5D501" w14:textId="06B69708"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xml:space="preserve">Dear </w:t>
      </w:r>
      <w:proofErr w:type="spellStart"/>
      <w:r w:rsidR="00180B58">
        <w:rPr>
          <w:rFonts w:ascii="Calibri" w:eastAsia="Times New Roman" w:hAnsi="Calibri" w:cs="Calibri"/>
          <w:szCs w:val="24"/>
          <w:lang w:eastAsia="en-GB"/>
        </w:rPr>
        <w:t>xxxxx</w:t>
      </w:r>
      <w:proofErr w:type="spellEnd"/>
      <w:r w:rsidR="00180B58">
        <w:rPr>
          <w:rFonts w:ascii="Calibri" w:eastAsia="Times New Roman" w:hAnsi="Calibri" w:cs="Calibri"/>
          <w:szCs w:val="24"/>
          <w:lang w:eastAsia="en-GB"/>
        </w:rPr>
        <w:t>,</w:t>
      </w:r>
      <w:r w:rsidRPr="00ED3526">
        <w:rPr>
          <w:rFonts w:ascii="Calibri" w:eastAsia="Times New Roman" w:hAnsi="Calibri" w:cs="Calibri"/>
          <w:szCs w:val="24"/>
          <w:lang w:eastAsia="en-GB"/>
        </w:rPr>
        <w:t> </w:t>
      </w:r>
    </w:p>
    <w:p w14:paraId="05297506"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227B2752" w14:textId="5CEC2EE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xml:space="preserve">In response to the Permanent Open Call for Proposals for </w:t>
      </w:r>
      <w:r w:rsidR="00420CFB" w:rsidRPr="00420CFB">
        <w:rPr>
          <w:rFonts w:ascii="Calibri" w:eastAsia="Times New Roman" w:hAnsi="Calibri" w:cs="Calibri"/>
          <w:color w:val="000000"/>
          <w:szCs w:val="24"/>
          <w:lang w:val="en-US" w:eastAsia="en-GB"/>
        </w:rPr>
        <w:t xml:space="preserve">ESA IP for </w:t>
      </w:r>
      <w:r w:rsidR="00285FC1" w:rsidRPr="00420CFB">
        <w:rPr>
          <w:rFonts w:ascii="Calibri" w:eastAsia="Times New Roman" w:hAnsi="Calibri" w:cs="Calibri"/>
          <w:color w:val="000000"/>
          <w:szCs w:val="24"/>
          <w:lang w:val="en-US" w:eastAsia="en-GB"/>
        </w:rPr>
        <w:t>Commercialization</w:t>
      </w:r>
      <w:r w:rsidR="00420CFB" w:rsidRPr="00420CFB">
        <w:rPr>
          <w:rFonts w:ascii="Calibri" w:eastAsia="Times New Roman" w:hAnsi="Calibri" w:cs="Calibri"/>
          <w:color w:val="000000"/>
          <w:szCs w:val="24"/>
          <w:lang w:val="en-US" w:eastAsia="en-GB"/>
        </w:rPr>
        <w:t xml:space="preserve"> Funding </w:t>
      </w:r>
      <w:r w:rsidRPr="00ED3526">
        <w:rPr>
          <w:rFonts w:ascii="Calibri" w:eastAsia="Times New Roman" w:hAnsi="Calibri" w:cs="Calibri"/>
          <w:color w:val="000000"/>
          <w:szCs w:val="24"/>
          <w:lang w:eastAsia="en-GB"/>
        </w:rPr>
        <w:t xml:space="preserve">issued by </w:t>
      </w:r>
      <w:proofErr w:type="spellStart"/>
      <w:r w:rsidR="00180B58" w:rsidRPr="00EE7381">
        <w:rPr>
          <w:color w:val="000000"/>
          <w:szCs w:val="24"/>
        </w:rPr>
        <w:t>Arribes</w:t>
      </w:r>
      <w:proofErr w:type="spellEnd"/>
      <w:r w:rsidR="00180B58" w:rsidRPr="00EE7381">
        <w:rPr>
          <w:color w:val="000000"/>
          <w:szCs w:val="24"/>
        </w:rPr>
        <w:t xml:space="preserve"> </w:t>
      </w:r>
      <w:proofErr w:type="spellStart"/>
      <w:r w:rsidR="00180B58" w:rsidRPr="00EE7381">
        <w:rPr>
          <w:color w:val="000000"/>
          <w:szCs w:val="24"/>
        </w:rPr>
        <w:t>Enlightment</w:t>
      </w:r>
      <w:proofErr w:type="spellEnd"/>
      <w:r w:rsidR="00180B58" w:rsidRPr="00EE7381">
        <w:rPr>
          <w:color w:val="000000"/>
          <w:szCs w:val="24"/>
        </w:rPr>
        <w:t xml:space="preserve"> S.L</w:t>
      </w:r>
      <w:r w:rsidR="00180B58" w:rsidRPr="00ED3526">
        <w:rPr>
          <w:rFonts w:ascii="Calibri" w:eastAsia="Times New Roman" w:hAnsi="Calibri" w:cs="Calibri"/>
          <w:szCs w:val="24"/>
          <w:lang w:eastAsia="en-GB"/>
        </w:rPr>
        <w:t xml:space="preserve"> </w:t>
      </w:r>
      <w:r w:rsidRPr="00ED3526">
        <w:rPr>
          <w:rFonts w:ascii="Calibri" w:eastAsia="Times New Roman" w:hAnsi="Calibri" w:cs="Calibri"/>
          <w:szCs w:val="24"/>
          <w:lang w:eastAsia="en-GB"/>
        </w:rPr>
        <w:t xml:space="preserve">managing the ESA </w:t>
      </w:r>
      <w:r w:rsidR="00285FC1" w:rsidRPr="00420CFB">
        <w:rPr>
          <w:rFonts w:ascii="Calibri" w:eastAsia="Times New Roman" w:hAnsi="Calibri" w:cs="Calibri"/>
          <w:color w:val="000000"/>
          <w:szCs w:val="24"/>
          <w:lang w:val="en-US" w:eastAsia="en-GB"/>
        </w:rPr>
        <w:t>IP for Commercialization</w:t>
      </w:r>
      <w:r w:rsidRPr="00ED3526">
        <w:rPr>
          <w:rFonts w:ascii="Calibri" w:eastAsia="Times New Roman" w:hAnsi="Calibri" w:cs="Calibri"/>
          <w:szCs w:val="24"/>
          <w:lang w:val="en-US" w:eastAsia="en-GB"/>
        </w:rPr>
        <w:t xml:space="preserve"> Funding </w:t>
      </w:r>
      <w:r w:rsidR="009D6611" w:rsidRPr="00180B58">
        <w:rPr>
          <w:rFonts w:ascii="Calibri" w:eastAsia="Times New Roman" w:hAnsi="Calibri" w:cs="Calibri"/>
          <w:szCs w:val="24"/>
          <w:lang w:eastAsia="en-GB"/>
        </w:rPr>
        <w:t>Spain</w:t>
      </w:r>
      <w:r w:rsidRPr="00180B58">
        <w:rPr>
          <w:rFonts w:ascii="Calibri" w:eastAsia="Times New Roman" w:hAnsi="Calibri" w:cs="Calibri"/>
          <w:szCs w:val="24"/>
          <w:lang w:eastAsia="en-GB"/>
        </w:rPr>
        <w:t>,</w:t>
      </w:r>
      <w:r w:rsidRPr="00ED3526">
        <w:rPr>
          <w:rFonts w:ascii="Calibri" w:eastAsia="Times New Roman" w:hAnsi="Calibri" w:cs="Calibri"/>
          <w:szCs w:val="24"/>
          <w:lang w:eastAsia="en-GB"/>
        </w:rPr>
        <w:t xml:space="preserve"> </w:t>
      </w:r>
      <w:r w:rsidRPr="00ED3526">
        <w:rPr>
          <w:rFonts w:ascii="Calibri" w:eastAsia="Times New Roman" w:hAnsi="Calibri" w:cs="Calibri"/>
          <w:color w:val="4472C4"/>
          <w:szCs w:val="24"/>
          <w:lang w:val="en-US" w:eastAsia="en-GB"/>
        </w:rPr>
        <w:t>[Company Name]</w:t>
      </w:r>
      <w:r w:rsidRPr="00ED3526">
        <w:rPr>
          <w:rFonts w:ascii="Calibri" w:eastAsia="Times New Roman" w:hAnsi="Calibri" w:cs="Calibri"/>
          <w:color w:val="4472C4"/>
          <w:szCs w:val="24"/>
          <w:lang w:eastAsia="en-GB"/>
        </w:rPr>
        <w:t xml:space="preserve"> </w:t>
      </w:r>
      <w:r w:rsidRPr="00ED3526">
        <w:rPr>
          <w:rFonts w:ascii="Calibri" w:eastAsia="Times New Roman" w:hAnsi="Calibri" w:cs="Calibri"/>
          <w:color w:val="000000"/>
          <w:szCs w:val="24"/>
          <w:lang w:val="en-US" w:eastAsia="en-GB"/>
        </w:rPr>
        <w:t>is</w:t>
      </w:r>
      <w:r w:rsidRPr="00ED3526">
        <w:rPr>
          <w:rFonts w:ascii="Calibri" w:eastAsia="Times New Roman" w:hAnsi="Calibri" w:cs="Calibri"/>
          <w:color w:val="000000"/>
          <w:szCs w:val="24"/>
          <w:lang w:eastAsia="en-GB"/>
        </w:rPr>
        <w:t xml:space="preserve"> pleased to submit </w:t>
      </w:r>
      <w:r w:rsidRPr="00ED3526">
        <w:rPr>
          <w:rFonts w:ascii="Calibri" w:eastAsia="Times New Roman" w:hAnsi="Calibri" w:cs="Calibri"/>
          <w:b/>
          <w:bCs/>
          <w:color w:val="000000"/>
          <w:szCs w:val="24"/>
          <w:lang w:eastAsia="en-GB"/>
        </w:rPr>
        <w:t>our proposal</w:t>
      </w:r>
      <w:r w:rsidRPr="00ED3526">
        <w:rPr>
          <w:rFonts w:ascii="Calibri" w:eastAsia="Times New Roman" w:hAnsi="Calibri" w:cs="Calibri"/>
          <w:color w:val="000000"/>
          <w:szCs w:val="24"/>
          <w:lang w:eastAsia="en-GB"/>
        </w:rPr>
        <w:t xml:space="preserve"> </w:t>
      </w:r>
      <w:r w:rsidRPr="00ED3526">
        <w:rPr>
          <w:rFonts w:ascii="Calibri" w:eastAsia="Times New Roman" w:hAnsi="Calibri" w:cs="Calibri"/>
          <w:color w:val="000000"/>
          <w:szCs w:val="24"/>
          <w:lang w:val="en-US" w:eastAsia="en-GB"/>
        </w:rPr>
        <w:t xml:space="preserve">for the project named </w:t>
      </w:r>
      <w:r w:rsidRPr="00ED3526">
        <w:rPr>
          <w:rFonts w:ascii="Calibri" w:eastAsia="Times New Roman" w:hAnsi="Calibri" w:cs="Calibri"/>
          <w:color w:val="4472C4"/>
          <w:szCs w:val="24"/>
          <w:lang w:val="en-US" w:eastAsia="en-GB"/>
        </w:rPr>
        <w:t>[insert project name]</w:t>
      </w:r>
      <w:r w:rsidRPr="00ED3526">
        <w:rPr>
          <w:rFonts w:ascii="Calibri" w:eastAsia="Times New Roman" w:hAnsi="Calibri" w:cs="Calibri"/>
          <w:color w:val="4472C4"/>
          <w:szCs w:val="24"/>
          <w:lang w:eastAsia="en-GB"/>
        </w:rPr>
        <w:t>.  </w:t>
      </w:r>
    </w:p>
    <w:p w14:paraId="69A03AD8"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42FE6A4D"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xml:space="preserve">Please find </w:t>
      </w:r>
      <w:r w:rsidRPr="00ED3526">
        <w:rPr>
          <w:rFonts w:ascii="Calibri" w:eastAsia="Times New Roman" w:hAnsi="Calibri" w:cs="Calibri"/>
          <w:szCs w:val="24"/>
          <w:lang w:val="en-US" w:eastAsia="en-GB"/>
        </w:rPr>
        <w:t xml:space="preserve">included </w:t>
      </w:r>
      <w:r w:rsidRPr="00ED3526">
        <w:rPr>
          <w:rFonts w:ascii="Calibri" w:eastAsia="Times New Roman" w:hAnsi="Calibri" w:cs="Calibri"/>
          <w:szCs w:val="24"/>
          <w:lang w:eastAsia="en-GB"/>
        </w:rPr>
        <w:t>the following information: </w:t>
      </w:r>
    </w:p>
    <w:p w14:paraId="58FC379F" w14:textId="77777777" w:rsidR="00427FEF" w:rsidRPr="007F3143" w:rsidRDefault="00427FEF" w:rsidP="007F3143">
      <w:pPr>
        <w:pStyle w:val="ListParagraph"/>
        <w:numPr>
          <w:ilvl w:val="0"/>
          <w:numId w:val="13"/>
        </w:numPr>
        <w:spacing w:after="0" w:line="240" w:lineRule="auto"/>
        <w:jc w:val="both"/>
        <w:textAlignment w:val="baseline"/>
        <w:rPr>
          <w:rFonts w:ascii="Calibri" w:eastAsia="Times New Roman" w:hAnsi="Calibri" w:cs="Calibri"/>
          <w:szCs w:val="24"/>
          <w:lang w:eastAsia="en-GB"/>
        </w:rPr>
      </w:pPr>
      <w:r w:rsidRPr="007F3143">
        <w:rPr>
          <w:rFonts w:ascii="Calibri" w:eastAsia="Times New Roman" w:hAnsi="Calibri" w:cs="Calibri"/>
          <w:szCs w:val="24"/>
          <w:lang w:eastAsia="en-GB"/>
        </w:rPr>
        <w:t>Description of the Intellectual Property, its commercial and strategic value and under which activity was created.</w:t>
      </w:r>
    </w:p>
    <w:p w14:paraId="5EEEB4BD" w14:textId="77777777" w:rsidR="00427FEF" w:rsidRPr="007F3143" w:rsidRDefault="00427FEF" w:rsidP="007F3143">
      <w:pPr>
        <w:pStyle w:val="ListParagraph"/>
        <w:numPr>
          <w:ilvl w:val="0"/>
          <w:numId w:val="13"/>
        </w:numPr>
        <w:spacing w:after="0" w:line="240" w:lineRule="auto"/>
        <w:jc w:val="both"/>
        <w:textAlignment w:val="baseline"/>
        <w:rPr>
          <w:rFonts w:ascii="Calibri" w:eastAsia="Times New Roman" w:hAnsi="Calibri" w:cs="Calibri"/>
          <w:szCs w:val="24"/>
          <w:lang w:eastAsia="en-GB"/>
        </w:rPr>
      </w:pPr>
      <w:r w:rsidRPr="007F3143">
        <w:rPr>
          <w:rFonts w:ascii="Calibri" w:eastAsia="Times New Roman" w:hAnsi="Calibri" w:cs="Calibri"/>
          <w:szCs w:val="24"/>
          <w:lang w:eastAsia="en-GB"/>
        </w:rPr>
        <w:t>Selection of the activity(</w:t>
      </w:r>
      <w:proofErr w:type="spellStart"/>
      <w:r w:rsidRPr="007F3143">
        <w:rPr>
          <w:rFonts w:ascii="Calibri" w:eastAsia="Times New Roman" w:hAnsi="Calibri" w:cs="Calibri"/>
          <w:szCs w:val="24"/>
          <w:lang w:eastAsia="en-GB"/>
        </w:rPr>
        <w:t>ies</w:t>
      </w:r>
      <w:proofErr w:type="spellEnd"/>
      <w:r w:rsidRPr="007F3143">
        <w:rPr>
          <w:rFonts w:ascii="Calibri" w:eastAsia="Times New Roman" w:hAnsi="Calibri" w:cs="Calibri"/>
          <w:szCs w:val="24"/>
          <w:lang w:eastAsia="en-GB"/>
        </w:rPr>
        <w:t>) to be performed.</w:t>
      </w:r>
    </w:p>
    <w:p w14:paraId="069898AC" w14:textId="2410E536" w:rsidR="00427FEF" w:rsidRPr="007F3143" w:rsidRDefault="00427FEF" w:rsidP="007F3143">
      <w:pPr>
        <w:pStyle w:val="ListParagraph"/>
        <w:numPr>
          <w:ilvl w:val="0"/>
          <w:numId w:val="13"/>
        </w:numPr>
        <w:spacing w:after="0" w:line="240" w:lineRule="auto"/>
        <w:jc w:val="both"/>
        <w:textAlignment w:val="baseline"/>
        <w:rPr>
          <w:rFonts w:ascii="Calibri" w:eastAsia="Times New Roman" w:hAnsi="Calibri" w:cs="Calibri"/>
          <w:szCs w:val="24"/>
          <w:lang w:eastAsia="en-GB"/>
        </w:rPr>
      </w:pPr>
      <w:r w:rsidRPr="007F3143">
        <w:rPr>
          <w:rFonts w:ascii="Calibri" w:eastAsia="Times New Roman" w:hAnsi="Calibri" w:cs="Calibri"/>
          <w:szCs w:val="24"/>
          <w:lang w:eastAsia="en-GB"/>
        </w:rPr>
        <w:t>Information of the I</w:t>
      </w:r>
      <w:r w:rsidR="00AE4BF5">
        <w:rPr>
          <w:rFonts w:ascii="Calibri" w:eastAsia="Times New Roman" w:hAnsi="Calibri" w:cs="Calibri"/>
          <w:szCs w:val="24"/>
          <w:lang w:eastAsia="en-GB"/>
        </w:rPr>
        <w:t xml:space="preserve">ntellectual </w:t>
      </w:r>
      <w:r w:rsidRPr="007F3143">
        <w:rPr>
          <w:rFonts w:ascii="Calibri" w:eastAsia="Times New Roman" w:hAnsi="Calibri" w:cs="Calibri"/>
          <w:szCs w:val="24"/>
          <w:lang w:eastAsia="en-GB"/>
        </w:rPr>
        <w:t>P</w:t>
      </w:r>
      <w:r w:rsidR="00AE4BF5">
        <w:rPr>
          <w:rFonts w:ascii="Calibri" w:eastAsia="Times New Roman" w:hAnsi="Calibri" w:cs="Calibri"/>
          <w:szCs w:val="24"/>
          <w:lang w:eastAsia="en-GB"/>
        </w:rPr>
        <w:t>roperty</w:t>
      </w:r>
      <w:r w:rsidRPr="007F3143">
        <w:rPr>
          <w:rFonts w:ascii="Calibri" w:eastAsia="Times New Roman" w:hAnsi="Calibri" w:cs="Calibri"/>
          <w:szCs w:val="24"/>
          <w:lang w:eastAsia="en-GB"/>
        </w:rPr>
        <w:t xml:space="preserve"> Specialist who will provide the service and the cost quotation.  </w:t>
      </w:r>
    </w:p>
    <w:p w14:paraId="5360150D" w14:textId="6B3FB7D3" w:rsidR="00ED3526" w:rsidRPr="00ED3526" w:rsidRDefault="00ED3526" w:rsidP="007F3143">
      <w:pPr>
        <w:spacing w:after="0" w:line="240" w:lineRule="auto"/>
        <w:ind w:firstLine="60"/>
        <w:jc w:val="both"/>
        <w:textAlignment w:val="baseline"/>
        <w:rPr>
          <w:rFonts w:ascii="Segoe UI" w:eastAsia="Times New Roman" w:hAnsi="Segoe UI" w:cs="Segoe UI"/>
          <w:sz w:val="18"/>
          <w:szCs w:val="18"/>
          <w:lang w:eastAsia="en-GB"/>
        </w:rPr>
      </w:pPr>
    </w:p>
    <w:p w14:paraId="281473C8"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xml:space="preserve">1. We hereby declare that the Application is </w:t>
      </w:r>
      <w:r w:rsidRPr="00ED3526">
        <w:rPr>
          <w:rFonts w:ascii="Calibri" w:eastAsia="Times New Roman" w:hAnsi="Calibri" w:cs="Calibri"/>
          <w:b/>
          <w:bCs/>
          <w:color w:val="000000"/>
          <w:szCs w:val="24"/>
          <w:lang w:eastAsia="en-GB"/>
        </w:rPr>
        <w:t>compliant with the Requirements</w:t>
      </w:r>
      <w:r w:rsidRPr="00ED3526">
        <w:rPr>
          <w:rFonts w:ascii="Calibri" w:eastAsia="Times New Roman" w:hAnsi="Calibri" w:cs="Calibri"/>
          <w:color w:val="000000"/>
          <w:szCs w:val="24"/>
          <w:lang w:eastAsia="en-GB"/>
        </w:rPr>
        <w:t xml:space="preserve"> set out in the Call for Proposals as shown in the Requirement Checklist</w:t>
      </w:r>
      <w:r w:rsidRPr="00ED3526">
        <w:rPr>
          <w:rFonts w:ascii="Calibri" w:eastAsia="Times New Roman" w:hAnsi="Calibri" w:cs="Calibri"/>
          <w:color w:val="000000"/>
          <w:szCs w:val="24"/>
          <w:lang w:val="en-US" w:eastAsia="en-GB"/>
        </w:rPr>
        <w:t xml:space="preserve"> below.</w:t>
      </w:r>
      <w:r w:rsidRPr="00ED3526">
        <w:rPr>
          <w:rFonts w:ascii="Calibri" w:eastAsia="Times New Roman" w:hAnsi="Calibri" w:cs="Calibri"/>
          <w:color w:val="000000"/>
          <w:szCs w:val="24"/>
          <w:lang w:eastAsia="en-GB"/>
        </w:rPr>
        <w:t> </w:t>
      </w:r>
    </w:p>
    <w:p w14:paraId="33AA9440"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w:t>
      </w:r>
    </w:p>
    <w:p w14:paraId="320637DD"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xml:space="preserve">2. We hereby confirm that the </w:t>
      </w:r>
      <w:r w:rsidRPr="00ED3526">
        <w:rPr>
          <w:rFonts w:ascii="Calibri" w:eastAsia="Times New Roman" w:hAnsi="Calibri" w:cs="Calibri"/>
          <w:b/>
          <w:bCs/>
          <w:color w:val="000000"/>
          <w:szCs w:val="24"/>
          <w:lang w:eastAsia="en-GB"/>
        </w:rPr>
        <w:t>contract conditions have been read, understood and accepted, and any of the Applicant’s terms and conditions do not apply</w:t>
      </w:r>
      <w:r w:rsidRPr="00ED3526">
        <w:rPr>
          <w:rFonts w:ascii="Calibri" w:eastAsia="Times New Roman" w:hAnsi="Calibri" w:cs="Calibri"/>
          <w:color w:val="000000"/>
          <w:szCs w:val="24"/>
          <w:lang w:eastAsia="en-GB"/>
        </w:rPr>
        <w:t>. </w:t>
      </w:r>
    </w:p>
    <w:p w14:paraId="3399E03E"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313C84E3"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lastRenderedPageBreak/>
        <w:t>Any queries relevant to the proposal are to be addressed to the attention of:  </w:t>
      </w:r>
    </w:p>
    <w:p w14:paraId="79C2D48C"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[Name(s)] </w:t>
      </w:r>
    </w:p>
    <w:p w14:paraId="42610821"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[Address(es)] </w:t>
      </w:r>
    </w:p>
    <w:p w14:paraId="1F81AAD7"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[Phone]  </w:t>
      </w:r>
    </w:p>
    <w:p w14:paraId="4C83AD35"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[E-Mail] </w:t>
      </w:r>
    </w:p>
    <w:p w14:paraId="72989F72"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6429C668"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xml:space="preserve">Contact information of the person(s) who will </w:t>
      </w:r>
      <w:proofErr w:type="gramStart"/>
      <w:r w:rsidRPr="00ED3526">
        <w:rPr>
          <w:rFonts w:ascii="Calibri" w:eastAsia="Times New Roman" w:hAnsi="Calibri" w:cs="Calibri"/>
          <w:szCs w:val="24"/>
          <w:lang w:eastAsia="en-GB"/>
        </w:rPr>
        <w:t>be in charge of</w:t>
      </w:r>
      <w:proofErr w:type="gramEnd"/>
      <w:r w:rsidRPr="00ED3526">
        <w:rPr>
          <w:rFonts w:ascii="Calibri" w:eastAsia="Times New Roman" w:hAnsi="Calibri" w:cs="Calibri"/>
          <w:szCs w:val="24"/>
          <w:lang w:eastAsia="en-GB"/>
        </w:rPr>
        <w:t xml:space="preserve"> the day-to-day management:  </w:t>
      </w:r>
    </w:p>
    <w:p w14:paraId="31AD767F"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[Name(s)] </w:t>
      </w:r>
    </w:p>
    <w:p w14:paraId="66A7C37F"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[Address(es)] </w:t>
      </w:r>
    </w:p>
    <w:p w14:paraId="4D03C56A"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[Phone]  </w:t>
      </w:r>
    </w:p>
    <w:p w14:paraId="24B94B07"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[E-Mail] </w:t>
      </w:r>
    </w:p>
    <w:p w14:paraId="73800503"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114D2A25"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Contact information of the legal representative who will be signing the contract: </w:t>
      </w:r>
    </w:p>
    <w:p w14:paraId="58569034"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[Name(s)] </w:t>
      </w:r>
    </w:p>
    <w:p w14:paraId="0BE6EEAA"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[Address(es)] </w:t>
      </w:r>
    </w:p>
    <w:p w14:paraId="355EA615"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[Phone]  </w:t>
      </w:r>
    </w:p>
    <w:p w14:paraId="0B16418F"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4472C4"/>
          <w:szCs w:val="24"/>
          <w:lang w:eastAsia="en-GB"/>
        </w:rPr>
        <w:t>[E-Mail] </w:t>
      </w:r>
    </w:p>
    <w:p w14:paraId="6FDDBAD3"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2855337B"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67A4AEDA"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33D4D1BD"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b/>
          <w:bCs/>
          <w:szCs w:val="24"/>
          <w:lang w:eastAsia="en-GB"/>
        </w:rPr>
        <w:t>Signature(s):</w:t>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b/>
          <w:bCs/>
          <w:szCs w:val="24"/>
          <w:lang w:eastAsia="en-GB"/>
        </w:rPr>
        <w:t>Date:</w:t>
      </w:r>
      <w:r w:rsidRPr="00ED3526">
        <w:rPr>
          <w:rFonts w:ascii="Calibri" w:eastAsia="Times New Roman" w:hAnsi="Calibri" w:cs="Calibri"/>
          <w:szCs w:val="24"/>
          <w:lang w:eastAsia="en-GB"/>
        </w:rPr>
        <w:tab/>
      </w:r>
      <w:r w:rsidRPr="00ED3526">
        <w:rPr>
          <w:rFonts w:ascii="Calibri" w:eastAsia="Times New Roman" w:hAnsi="Calibri" w:cs="Calibri"/>
          <w:color w:val="4472C4"/>
          <w:szCs w:val="24"/>
          <w:lang w:eastAsia="en-GB"/>
        </w:rPr>
        <w:t>[insert date of submission] </w:t>
      </w:r>
    </w:p>
    <w:p w14:paraId="067F12C2" w14:textId="77777777" w:rsidR="00ED3526" w:rsidRDefault="00ED3526" w:rsidP="00ED3526">
      <w:pPr>
        <w:spacing w:after="0" w:line="240" w:lineRule="auto"/>
        <w:textAlignment w:val="baseline"/>
        <w:rPr>
          <w:rFonts w:ascii="Calibri" w:eastAsia="Times New Roman" w:hAnsi="Calibri" w:cs="Calibri"/>
          <w:szCs w:val="24"/>
          <w:lang w:eastAsia="en-GB"/>
        </w:rPr>
      </w:pPr>
      <w:r w:rsidRPr="00ED3526">
        <w:rPr>
          <w:rFonts w:ascii="Calibri" w:eastAsia="Times New Roman" w:hAnsi="Calibri" w:cs="Calibri"/>
          <w:szCs w:val="24"/>
          <w:lang w:eastAsia="en-GB"/>
        </w:rPr>
        <w:t> </w:t>
      </w:r>
    </w:p>
    <w:p w14:paraId="20F61CEC" w14:textId="77777777" w:rsidR="00C82952" w:rsidRDefault="00C82952">
      <w:pPr>
        <w:rPr>
          <w:rFonts w:asciiTheme="majorHAnsi" w:eastAsia="Times New Roman" w:hAnsiTheme="majorHAnsi" w:cstheme="majorBidi"/>
          <w:color w:val="2F5496" w:themeColor="accent1" w:themeShade="BF"/>
          <w:sz w:val="32"/>
          <w:szCs w:val="32"/>
          <w:lang w:val="en-US" w:eastAsia="en-GB"/>
        </w:rPr>
      </w:pPr>
      <w:r>
        <w:rPr>
          <w:rFonts w:eastAsia="Times New Roman"/>
          <w:lang w:eastAsia="en-GB"/>
        </w:rPr>
        <w:br w:type="page"/>
      </w:r>
    </w:p>
    <w:p w14:paraId="1087F5A3" w14:textId="6C5556F6" w:rsidR="000A496E" w:rsidRDefault="000A496E" w:rsidP="00FE0336">
      <w:pPr>
        <w:pStyle w:val="Heading1"/>
        <w:rPr>
          <w:rFonts w:eastAsia="Times New Roman"/>
          <w:lang w:eastAsia="en-GB"/>
        </w:rPr>
      </w:pPr>
      <w:r>
        <w:rPr>
          <w:rFonts w:eastAsia="Times New Roman"/>
          <w:lang w:eastAsia="en-GB"/>
        </w:rPr>
        <w:lastRenderedPageBreak/>
        <w:t>Compliance Statement</w:t>
      </w:r>
    </w:p>
    <w:p w14:paraId="05CDEEBF" w14:textId="77777777" w:rsidR="00B7593F" w:rsidRPr="00ED3526" w:rsidRDefault="00B7593F" w:rsidP="00ED3526">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0"/>
        <w:gridCol w:w="2130"/>
      </w:tblGrid>
      <w:tr w:rsidR="00ED3526" w:rsidRPr="00ED3526" w14:paraId="1E4088DB"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53FF60CF" w14:textId="19100EB4" w:rsidR="00ED3526" w:rsidRPr="00ED3526" w:rsidRDefault="00C63BFC" w:rsidP="00ED3526">
            <w:pPr>
              <w:spacing w:after="0" w:line="240" w:lineRule="auto"/>
              <w:textAlignment w:val="baseline"/>
              <w:rPr>
                <w:rFonts w:ascii="Times New Roman" w:eastAsia="Times New Roman" w:hAnsi="Times New Roman" w:cs="Times New Roman"/>
                <w:szCs w:val="24"/>
                <w:lang w:eastAsia="en-GB"/>
              </w:rPr>
            </w:pPr>
            <w:r w:rsidRPr="00C63BFC">
              <w:rPr>
                <w:rFonts w:ascii="Calibri" w:eastAsia="Times New Roman" w:hAnsi="Calibri" w:cs="Calibri"/>
                <w:b/>
                <w:bCs/>
                <w:szCs w:val="24"/>
                <w:lang w:eastAsia="en-GB"/>
              </w:rPr>
              <w:t xml:space="preserve">ESA IP for Commercialisation </w:t>
            </w:r>
            <w:r w:rsidR="00ED3526" w:rsidRPr="00ED3526">
              <w:rPr>
                <w:rFonts w:ascii="Calibri" w:eastAsia="Times New Roman" w:hAnsi="Calibri" w:cs="Calibri"/>
                <w:b/>
                <w:bCs/>
                <w:szCs w:val="24"/>
                <w:lang w:eastAsia="en-GB"/>
              </w:rPr>
              <w:t>General Application Requirements: </w:t>
            </w:r>
            <w:r w:rsidR="00ED3526" w:rsidRPr="00ED3526">
              <w:rPr>
                <w:rFonts w:ascii="Calibri" w:eastAsia="Times New Roman" w:hAnsi="Calibri" w:cs="Calibri"/>
                <w:szCs w:val="24"/>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731D838"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b/>
                <w:bCs/>
                <w:szCs w:val="24"/>
                <w:lang w:eastAsia="en-GB"/>
              </w:rPr>
              <w:t>Compliance statement</w:t>
            </w:r>
            <w:r w:rsidRPr="00ED3526">
              <w:rPr>
                <w:rFonts w:ascii="Calibri" w:eastAsia="Times New Roman" w:hAnsi="Calibri" w:cs="Calibri"/>
                <w:szCs w:val="24"/>
                <w:lang w:eastAsia="en-GB"/>
              </w:rPr>
              <w:t> </w:t>
            </w:r>
          </w:p>
        </w:tc>
      </w:tr>
      <w:tr w:rsidR="00ED3526" w:rsidRPr="00ED3526" w14:paraId="0D28F7D9"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2CCEE8FD" w14:textId="73FB32F1" w:rsidR="00ED3526" w:rsidRPr="00ED3526" w:rsidRDefault="00C63BFC"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The Applicant’s</w:t>
            </w:r>
            <w:r>
              <w:rPr>
                <w:rFonts w:ascii="Calibri" w:eastAsia="Times New Roman" w:hAnsi="Calibri" w:cs="Calibri"/>
                <w:szCs w:val="24"/>
                <w:lang w:eastAsia="en-GB"/>
              </w:rPr>
              <w:t xml:space="preserve"> </w:t>
            </w:r>
            <w:r w:rsidRPr="00ED3526">
              <w:rPr>
                <w:rFonts w:ascii="Calibri" w:eastAsia="Times New Roman" w:hAnsi="Calibri" w:cs="Calibri"/>
                <w:szCs w:val="24"/>
                <w:lang w:eastAsia="en-GB"/>
              </w:rPr>
              <w:t>Intellectual</w:t>
            </w:r>
            <w:r w:rsidRPr="001C46F6">
              <w:rPr>
                <w:rFonts w:ascii="Calibri" w:eastAsia="Times New Roman" w:hAnsi="Calibri" w:cs="Calibri"/>
                <w:szCs w:val="24"/>
                <w:lang w:eastAsia="en-GB"/>
              </w:rPr>
              <w:t xml:space="preserve"> Property</w:t>
            </w:r>
            <w:r>
              <w:rPr>
                <w:rFonts w:ascii="Calibri" w:eastAsia="Times New Roman" w:hAnsi="Calibri" w:cs="Calibri"/>
                <w:szCs w:val="24"/>
                <w:lang w:eastAsia="en-GB"/>
              </w:rPr>
              <w:t xml:space="preserve"> subject to this proposal </w:t>
            </w:r>
            <w:proofErr w:type="gramStart"/>
            <w:r>
              <w:rPr>
                <w:rFonts w:ascii="Calibri" w:eastAsia="Times New Roman" w:hAnsi="Calibri" w:cs="Calibri"/>
                <w:szCs w:val="24"/>
                <w:lang w:eastAsia="en-GB"/>
              </w:rPr>
              <w:t xml:space="preserve">was </w:t>
            </w:r>
            <w:r w:rsidRPr="001C46F6">
              <w:rPr>
                <w:rFonts w:ascii="Calibri" w:eastAsia="Times New Roman" w:hAnsi="Calibri" w:cs="Calibri"/>
                <w:szCs w:val="24"/>
                <w:lang w:eastAsia="en-GB"/>
              </w:rPr>
              <w:t xml:space="preserve"> generated</w:t>
            </w:r>
            <w:proofErr w:type="gramEnd"/>
            <w:r w:rsidRPr="001C46F6">
              <w:rPr>
                <w:rFonts w:ascii="Calibri" w:eastAsia="Times New Roman" w:hAnsi="Calibri" w:cs="Calibri"/>
                <w:szCs w:val="24"/>
                <w:lang w:eastAsia="en-GB"/>
              </w:rPr>
              <w:t xml:space="preserve"> by under ESA contracts or publicly funded space activities in </w:t>
            </w:r>
            <w:r w:rsidR="009D6611" w:rsidRPr="00180B58">
              <w:rPr>
                <w:rFonts w:ascii="Calibri" w:eastAsia="Times New Roman" w:hAnsi="Calibri" w:cs="Calibri"/>
                <w:szCs w:val="24"/>
                <w:lang w:eastAsia="en-GB"/>
              </w:rPr>
              <w:t>Spain</w:t>
            </w:r>
            <w:r w:rsidRPr="00180B58">
              <w:rPr>
                <w:rFonts w:ascii="Calibri" w:eastAsia="Times New Roman" w:hAnsi="Calibri" w:cs="Calibri"/>
                <w:szCs w:val="24"/>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8CD0AED"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6E8BE576"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77B8F9D3" w14:textId="159689C4" w:rsidR="00ED3526" w:rsidRPr="00ED3526" w:rsidRDefault="00ED3526"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T</w:t>
            </w:r>
            <w:r w:rsidRPr="00ED3526">
              <w:rPr>
                <w:rFonts w:ascii="Calibri" w:eastAsia="Times New Roman" w:hAnsi="Calibri" w:cs="Calibri"/>
                <w:szCs w:val="24"/>
                <w:lang w:val="en-US" w:eastAsia="en-GB"/>
              </w:rPr>
              <w:t>he Applicant is</w:t>
            </w:r>
            <w:r w:rsidRPr="00ED3526">
              <w:rPr>
                <w:rFonts w:ascii="Calibri" w:eastAsia="Times New Roman" w:hAnsi="Calibri" w:cs="Calibri"/>
                <w:szCs w:val="24"/>
                <w:lang w:eastAsia="en-GB"/>
              </w:rPr>
              <w:t xml:space="preserve"> a legal entity (a public law company / a private law company / an association / a foundation</w:t>
            </w:r>
            <w:r w:rsidRPr="00ED3526">
              <w:rPr>
                <w:rFonts w:ascii="Calibri" w:eastAsia="Times New Roman" w:hAnsi="Calibri" w:cs="Calibri"/>
                <w:szCs w:val="24"/>
                <w:lang w:val="en-US" w:eastAsia="en-GB"/>
              </w:rPr>
              <w:t>, etc.</w:t>
            </w:r>
            <w:r w:rsidRPr="00ED3526">
              <w:rPr>
                <w:rFonts w:ascii="Calibri" w:eastAsia="Times New Roman" w:hAnsi="Calibri" w:cs="Calibri"/>
                <w:szCs w:val="24"/>
                <w:lang w:eastAsia="en-GB"/>
              </w:rPr>
              <w:t xml:space="preserve">) registered under the laws of </w:t>
            </w:r>
            <w:r w:rsidR="009D6611" w:rsidRPr="00180B58">
              <w:rPr>
                <w:rFonts w:ascii="Calibri" w:eastAsia="Times New Roman" w:hAnsi="Calibri" w:cs="Calibri"/>
                <w:szCs w:val="24"/>
                <w:lang w:eastAsia="en-GB"/>
              </w:rPr>
              <w:t>Spain</w:t>
            </w:r>
            <w:r w:rsidRPr="00ED3526">
              <w:rPr>
                <w:rFonts w:ascii="Calibri" w:eastAsia="Times New Roman" w:hAnsi="Calibri" w:cs="Calibri"/>
                <w:szCs w:val="24"/>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E550420"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13024635"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07EED5A9" w14:textId="07A286AB"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val="en-US" w:eastAsia="en-GB"/>
              </w:rPr>
              <w:t xml:space="preserve">The Applicant is headquartered </w:t>
            </w:r>
            <w:r w:rsidRPr="00180B58">
              <w:rPr>
                <w:rFonts w:ascii="Calibri" w:eastAsia="Times New Roman" w:hAnsi="Calibri" w:cs="Calibri"/>
                <w:szCs w:val="24"/>
                <w:lang w:eastAsia="en-GB"/>
              </w:rPr>
              <w:t xml:space="preserve">in </w:t>
            </w:r>
            <w:r w:rsidR="009D6611" w:rsidRPr="00180B58">
              <w:rPr>
                <w:rFonts w:ascii="Calibri" w:eastAsia="Times New Roman" w:hAnsi="Calibri" w:cs="Calibri"/>
                <w:szCs w:val="24"/>
                <w:lang w:eastAsia="en-GB"/>
              </w:rPr>
              <w:t>Spain</w:t>
            </w:r>
            <w:r w:rsidRPr="00ED3526">
              <w:rPr>
                <w:rFonts w:ascii="Calibri" w:eastAsia="Times New Roman" w:hAnsi="Calibri" w:cs="Calibri"/>
                <w:szCs w:val="24"/>
                <w:lang w:eastAsia="en-GB"/>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087562F"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0D511D75"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594C1FEA" w14:textId="1E27798A" w:rsidR="00ED3526" w:rsidRPr="00ED3526" w:rsidRDefault="00ED3526"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val="en-US" w:eastAsia="en-GB"/>
              </w:rPr>
              <w:t xml:space="preserve">The Applicant is </w:t>
            </w:r>
            <w:r w:rsidRPr="00ED3526">
              <w:rPr>
                <w:rFonts w:ascii="Calibri" w:eastAsia="Times New Roman" w:hAnsi="Calibri" w:cs="Calibri"/>
                <w:szCs w:val="24"/>
                <w:lang w:eastAsia="en-GB"/>
              </w:rPr>
              <w:t xml:space="preserve">fully compliant with </w:t>
            </w:r>
            <w:r w:rsidR="009D6611" w:rsidRPr="00180B58">
              <w:rPr>
                <w:rFonts w:ascii="Calibri" w:eastAsia="Times New Roman" w:hAnsi="Calibri" w:cs="Calibri"/>
                <w:szCs w:val="24"/>
                <w:lang w:eastAsia="en-GB"/>
              </w:rPr>
              <w:t>Spain</w:t>
            </w:r>
            <w:r w:rsidRPr="00ED3526">
              <w:rPr>
                <w:rFonts w:ascii="Calibri" w:eastAsia="Times New Roman" w:hAnsi="Calibri" w:cs="Calibri"/>
                <w:szCs w:val="24"/>
                <w:lang w:eastAsia="en-GB"/>
              </w:rPr>
              <w:t xml:space="preserve"> tax and social security obligations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8714AD8"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62F29FBC"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7BE3D4F0" w14:textId="77777777" w:rsidR="00ED3526" w:rsidRPr="00ED3526" w:rsidRDefault="00ED3526"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The Applicant does not conduct business activities promoting, or being related to alcohol abuse, tobacco, religion, politics, intolerance, violence, firearms, pornography, obscenity, gambling or illegal drugs.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E6CE74E"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20240A8B"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10E6C7A4"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 xml:space="preserve">The Applicant </w:t>
            </w:r>
            <w:proofErr w:type="gramStart"/>
            <w:r w:rsidRPr="00ED3526">
              <w:rPr>
                <w:rFonts w:ascii="Calibri" w:eastAsia="Times New Roman" w:hAnsi="Calibri" w:cs="Calibri"/>
                <w:szCs w:val="24"/>
                <w:lang w:eastAsia="en-GB"/>
              </w:rPr>
              <w:t>is able to</w:t>
            </w:r>
            <w:proofErr w:type="gramEnd"/>
            <w:r w:rsidRPr="00ED3526">
              <w:rPr>
                <w:rFonts w:ascii="Calibri" w:eastAsia="Times New Roman" w:hAnsi="Calibri" w:cs="Calibri"/>
                <w:szCs w:val="24"/>
                <w:lang w:eastAsia="en-GB"/>
              </w:rPr>
              <w:t xml:space="preserve"> communicate in English.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08597FA"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713FE06D"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21B53D3B" w14:textId="5FD029BE" w:rsidR="00ED3526" w:rsidRPr="00ED3526" w:rsidRDefault="00ED3526"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 xml:space="preserve">The Applicant states that the terms and conditions of the Draft </w:t>
            </w:r>
            <w:r w:rsidRPr="00ED3526">
              <w:rPr>
                <w:rFonts w:ascii="Calibri" w:eastAsia="Times New Roman" w:hAnsi="Calibri" w:cs="Calibri"/>
                <w:szCs w:val="24"/>
                <w:lang w:val="en-US" w:eastAsia="en-GB"/>
              </w:rPr>
              <w:t>ESA</w:t>
            </w:r>
            <w:r w:rsidR="00C63BFC" w:rsidRPr="00C63BFC">
              <w:rPr>
                <w:rFonts w:ascii="Calibri" w:eastAsia="Times New Roman" w:hAnsi="Calibri" w:cs="Calibri"/>
                <w:szCs w:val="24"/>
                <w:lang w:val="en-US" w:eastAsia="en-GB"/>
              </w:rPr>
              <w:t xml:space="preserve"> IP for Commercialization</w:t>
            </w:r>
            <w:r w:rsidRPr="00ED3526">
              <w:rPr>
                <w:rFonts w:ascii="Calibri" w:eastAsia="Times New Roman" w:hAnsi="Calibri" w:cs="Calibri"/>
                <w:szCs w:val="24"/>
                <w:lang w:eastAsia="en-GB"/>
              </w:rPr>
              <w:t xml:space="preserve"> Contract are accepted without any reservations.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40FAD165"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4E21856A"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3A9197C1" w14:textId="667F5BF1"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 xml:space="preserve">The Funding is linked to work packages within the </w:t>
            </w:r>
            <w:r w:rsidR="009D4E63" w:rsidRPr="00ED3526">
              <w:rPr>
                <w:rFonts w:ascii="Calibri" w:eastAsia="Times New Roman" w:hAnsi="Calibri" w:cs="Calibri"/>
                <w:szCs w:val="24"/>
                <w:lang w:val="en-US" w:eastAsia="en-GB"/>
              </w:rPr>
              <w:t>ESA</w:t>
            </w:r>
            <w:r w:rsidR="009D4E63" w:rsidRPr="00C63BFC">
              <w:rPr>
                <w:rFonts w:ascii="Calibri" w:eastAsia="Times New Roman" w:hAnsi="Calibri" w:cs="Calibri"/>
                <w:szCs w:val="24"/>
                <w:lang w:val="en-US" w:eastAsia="en-GB"/>
              </w:rPr>
              <w:t xml:space="preserve"> IP for Commercialization</w:t>
            </w:r>
            <w:r w:rsidR="009D4E63" w:rsidRPr="00ED3526">
              <w:rPr>
                <w:rFonts w:ascii="Calibri" w:eastAsia="Times New Roman" w:hAnsi="Calibri" w:cs="Calibri"/>
                <w:szCs w:val="24"/>
                <w:lang w:val="en-US" w:eastAsia="en-GB"/>
              </w:rPr>
              <w:t xml:space="preserve"> </w:t>
            </w:r>
            <w:r w:rsidRPr="00ED3526">
              <w:rPr>
                <w:rFonts w:ascii="Calibri" w:eastAsia="Times New Roman" w:hAnsi="Calibri" w:cs="Calibri"/>
                <w:szCs w:val="24"/>
                <w:lang w:val="en-US" w:eastAsia="en-GB"/>
              </w:rPr>
              <w:t>Funding</w:t>
            </w:r>
            <w:r w:rsidRPr="00ED3526">
              <w:rPr>
                <w:rFonts w:ascii="Calibri" w:eastAsia="Times New Roman" w:hAnsi="Calibri" w:cs="Calibri"/>
                <w:szCs w:val="24"/>
                <w:lang w:eastAsia="en-GB"/>
              </w:rPr>
              <w:t xml:space="preserve"> project only.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E779F27"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37B984FA" w14:textId="77777777" w:rsidTr="00A17F8C">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tcPr>
          <w:p w14:paraId="77082339" w14:textId="396E45FA"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0E3C3B3E" w14:textId="70FD1DD4"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p>
        </w:tc>
      </w:tr>
      <w:tr w:rsidR="00ED3526" w:rsidRPr="00ED3526" w14:paraId="40589D7C"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632F4149"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The Funding is granted in net amounts (not including VAT).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26E87EE3"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r w:rsidR="00ED3526" w:rsidRPr="00ED3526" w14:paraId="406EDEAC" w14:textId="77777777" w:rsidTr="00ED3526">
        <w:trPr>
          <w:trHeight w:val="300"/>
        </w:trPr>
        <w:tc>
          <w:tcPr>
            <w:tcW w:w="7305" w:type="dxa"/>
            <w:tcBorders>
              <w:top w:val="single" w:sz="6" w:space="0" w:color="auto"/>
              <w:left w:val="single" w:sz="6" w:space="0" w:color="auto"/>
              <w:bottom w:val="single" w:sz="6" w:space="0" w:color="auto"/>
              <w:right w:val="single" w:sz="6" w:space="0" w:color="auto"/>
            </w:tcBorders>
            <w:shd w:val="clear" w:color="auto" w:fill="auto"/>
            <w:hideMark/>
          </w:tcPr>
          <w:p w14:paraId="229E81C7" w14:textId="77777777" w:rsidR="00ED3526" w:rsidRPr="00ED3526" w:rsidRDefault="00ED3526" w:rsidP="00ED3526">
            <w:pPr>
              <w:spacing w:after="0" w:line="240" w:lineRule="auto"/>
              <w:jc w:val="both"/>
              <w:textAlignment w:val="baseline"/>
              <w:rPr>
                <w:rFonts w:ascii="Times New Roman" w:eastAsia="Times New Roman" w:hAnsi="Times New Roman" w:cs="Times New Roman"/>
                <w:szCs w:val="24"/>
                <w:lang w:eastAsia="en-GB"/>
              </w:rPr>
            </w:pPr>
            <w:r w:rsidRPr="00ED3526">
              <w:rPr>
                <w:rFonts w:ascii="Calibri" w:eastAsia="Times New Roman" w:hAnsi="Calibri" w:cs="Calibri"/>
                <w:szCs w:val="24"/>
                <w:lang w:eastAsia="en-GB"/>
              </w:rPr>
              <w:t>The information provided in the application and in the supplementary data sheet is binding and forms the basis of the funding granted. Any changes in this information must be reported immediately and are subject to approval.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5E58011" w14:textId="77777777" w:rsidR="00ED3526" w:rsidRPr="00ED3526" w:rsidRDefault="00ED3526" w:rsidP="00ED3526">
            <w:pPr>
              <w:spacing w:after="0" w:line="240" w:lineRule="auto"/>
              <w:textAlignment w:val="baseline"/>
              <w:rPr>
                <w:rFonts w:ascii="Times New Roman" w:eastAsia="Times New Roman" w:hAnsi="Times New Roman" w:cs="Times New Roman"/>
                <w:szCs w:val="24"/>
                <w:lang w:eastAsia="en-GB"/>
              </w:rPr>
            </w:pPr>
            <w:r w:rsidRPr="00ED3526">
              <w:rPr>
                <w:rFonts w:ascii="Calibri" w:eastAsia="Times New Roman" w:hAnsi="Calibri" w:cs="Calibri"/>
                <w:color w:val="4472C4"/>
                <w:szCs w:val="24"/>
                <w:lang w:eastAsia="en-GB"/>
              </w:rPr>
              <w:t>[compliant</w:t>
            </w:r>
            <w:r w:rsidRPr="00ED3526">
              <w:rPr>
                <w:rFonts w:ascii="Calibri" w:eastAsia="Times New Roman" w:hAnsi="Calibri" w:cs="Calibri"/>
                <w:color w:val="4472C4"/>
                <w:szCs w:val="24"/>
                <w:lang w:val="en-US" w:eastAsia="en-GB"/>
              </w:rPr>
              <w:t>/non-compliant/</w:t>
            </w:r>
            <w:proofErr w:type="gramStart"/>
            <w:r w:rsidRPr="00ED3526">
              <w:rPr>
                <w:rFonts w:ascii="Calibri" w:eastAsia="Times New Roman" w:hAnsi="Calibri" w:cs="Calibri"/>
                <w:color w:val="4472C4"/>
                <w:szCs w:val="24"/>
                <w:lang w:val="en-US" w:eastAsia="en-GB"/>
              </w:rPr>
              <w:t>partially-compliant</w:t>
            </w:r>
            <w:proofErr w:type="gramEnd"/>
            <w:r w:rsidRPr="00ED3526">
              <w:rPr>
                <w:rFonts w:ascii="Calibri" w:eastAsia="Times New Roman" w:hAnsi="Calibri" w:cs="Calibri"/>
                <w:color w:val="4472C4"/>
                <w:szCs w:val="24"/>
                <w:lang w:eastAsia="en-GB"/>
              </w:rPr>
              <w:t>] </w:t>
            </w:r>
          </w:p>
        </w:tc>
      </w:tr>
    </w:tbl>
    <w:p w14:paraId="786145CC"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w:t>
      </w:r>
    </w:p>
    <w:p w14:paraId="46BF90BB" w14:textId="3D5BFEBD"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xml:space="preserve">I hereby declare that my application is compliant to the </w:t>
      </w:r>
      <w:r w:rsidRPr="00ED3526">
        <w:rPr>
          <w:rFonts w:ascii="Calibri" w:eastAsia="Times New Roman" w:hAnsi="Calibri" w:cs="Calibri"/>
          <w:color w:val="000000"/>
          <w:szCs w:val="24"/>
          <w:lang w:val="en-US" w:eastAsia="en-GB"/>
        </w:rPr>
        <w:t xml:space="preserve">ESA </w:t>
      </w:r>
      <w:r w:rsidRPr="00ED3526">
        <w:rPr>
          <w:rFonts w:ascii="Calibri" w:eastAsia="Times New Roman" w:hAnsi="Calibri" w:cs="Calibri"/>
          <w:color w:val="000000"/>
          <w:szCs w:val="24"/>
          <w:lang w:eastAsia="en-GB"/>
        </w:rPr>
        <w:t>General Application Requirements</w:t>
      </w:r>
      <w:r w:rsidR="009F5805">
        <w:rPr>
          <w:rFonts w:ascii="Calibri" w:eastAsia="Times New Roman" w:hAnsi="Calibri" w:cs="Calibri"/>
          <w:color w:val="000000"/>
          <w:szCs w:val="24"/>
          <w:lang w:eastAsia="en-GB"/>
        </w:rPr>
        <w:t xml:space="preserve"> stated in this application form</w:t>
      </w:r>
      <w:r w:rsidRPr="00ED3526">
        <w:rPr>
          <w:rFonts w:ascii="Calibri" w:eastAsia="Times New Roman" w:hAnsi="Calibri" w:cs="Calibri"/>
          <w:color w:val="000000"/>
          <w:szCs w:val="24"/>
          <w:lang w:eastAsia="en-GB"/>
        </w:rPr>
        <w:t>. </w:t>
      </w:r>
    </w:p>
    <w:p w14:paraId="3E2025E2"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szCs w:val="24"/>
          <w:lang w:eastAsia="en-GB"/>
        </w:rPr>
        <w:t> </w:t>
      </w:r>
    </w:p>
    <w:p w14:paraId="725A21AB"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b/>
          <w:bCs/>
          <w:szCs w:val="24"/>
          <w:lang w:eastAsia="en-GB"/>
        </w:rPr>
        <w:t>Signature(s):</w:t>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b/>
          <w:bCs/>
          <w:szCs w:val="24"/>
          <w:lang w:eastAsia="en-GB"/>
        </w:rPr>
        <w:t xml:space="preserve">Date: </w:t>
      </w:r>
      <w:r w:rsidRPr="00ED3526">
        <w:rPr>
          <w:rFonts w:ascii="Calibri Light" w:eastAsia="Times New Roman" w:hAnsi="Calibri Light" w:cs="Calibri Light"/>
          <w:color w:val="4472C4"/>
          <w:szCs w:val="24"/>
          <w:lang w:eastAsia="en-GB"/>
        </w:rPr>
        <w:t>[insert date of submission] </w:t>
      </w:r>
    </w:p>
    <w:p w14:paraId="06CAA3C5"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w:t>
      </w:r>
    </w:p>
    <w:p w14:paraId="26F97FC7" w14:textId="021F9B4B" w:rsidR="00ED3526" w:rsidRPr="00A156CD" w:rsidRDefault="00A156CD" w:rsidP="00FE0336">
      <w:pPr>
        <w:pStyle w:val="Heading1"/>
        <w:rPr>
          <w:rFonts w:eastAsia="Times New Roman"/>
          <w:sz w:val="26"/>
          <w:szCs w:val="26"/>
          <w:lang w:eastAsia="en-GB"/>
        </w:rPr>
      </w:pPr>
      <w:r>
        <w:rPr>
          <w:rFonts w:eastAsia="Times New Roman"/>
          <w:lang w:eastAsia="en-GB"/>
        </w:rPr>
        <w:lastRenderedPageBreak/>
        <w:t>Data Protection</w:t>
      </w:r>
    </w:p>
    <w:p w14:paraId="4CA7CC82"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5C5D818C" w14:textId="798854AF"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xml:space="preserve">By submitting the application for ESA </w:t>
      </w:r>
      <w:r w:rsidR="00285FC1" w:rsidRPr="0088597C">
        <w:rPr>
          <w:rFonts w:ascii="Georgia" w:eastAsia="Times New Roman" w:hAnsi="Georgia" w:cs="Segoe UI"/>
          <w:szCs w:val="24"/>
          <w:lang w:eastAsia="en-GB"/>
        </w:rPr>
        <w:t>IP for Commercialization</w:t>
      </w:r>
      <w:r w:rsidRPr="0088597C">
        <w:rPr>
          <w:rFonts w:ascii="Georgia" w:eastAsia="Times New Roman" w:hAnsi="Georgia" w:cs="Segoe UI"/>
          <w:szCs w:val="24"/>
          <w:lang w:eastAsia="en-GB"/>
        </w:rPr>
        <w:t xml:space="preserve"> Funding</w:t>
      </w:r>
      <w:r w:rsidRPr="00ED3526">
        <w:rPr>
          <w:rFonts w:ascii="Georgia" w:eastAsia="Times New Roman" w:hAnsi="Georgia" w:cs="Segoe UI"/>
          <w:szCs w:val="24"/>
          <w:lang w:eastAsia="en-GB"/>
        </w:rPr>
        <w:t xml:space="preserve"> </w:t>
      </w:r>
      <w:r w:rsidR="009D6611" w:rsidRPr="0088597C">
        <w:rPr>
          <w:rFonts w:ascii="Georgia" w:eastAsia="Times New Roman" w:hAnsi="Georgia" w:cs="Segoe UI"/>
          <w:szCs w:val="24"/>
          <w:lang w:eastAsia="en-GB"/>
        </w:rPr>
        <w:t>Spain</w:t>
      </w:r>
      <w:r w:rsidRPr="0088597C">
        <w:rPr>
          <w:rFonts w:ascii="Georgia" w:eastAsia="Times New Roman" w:hAnsi="Georgia" w:cs="Segoe UI"/>
          <w:szCs w:val="24"/>
          <w:lang w:eastAsia="en-GB"/>
        </w:rPr>
        <w:t>,</w:t>
      </w:r>
      <w:r w:rsidRPr="00CA2B39">
        <w:rPr>
          <w:rFonts w:ascii="Georgia" w:eastAsia="Times New Roman" w:hAnsi="Georgia" w:cs="Segoe UI"/>
          <w:szCs w:val="24"/>
          <w:lang w:eastAsia="en-GB"/>
        </w:rPr>
        <w:t xml:space="preserve"> </w:t>
      </w:r>
      <w:r w:rsidRPr="00ED3526">
        <w:rPr>
          <w:rFonts w:ascii="Georgia" w:eastAsia="Times New Roman" w:hAnsi="Georgia" w:cs="Segoe UI"/>
          <w:szCs w:val="24"/>
          <w:lang w:eastAsia="en-GB"/>
        </w:rPr>
        <w:t xml:space="preserve">the Applicant gives by </w:t>
      </w:r>
      <w:r w:rsidRPr="00CA2B39">
        <w:rPr>
          <w:rFonts w:ascii="Georgia" w:eastAsia="Times New Roman" w:hAnsi="Georgia" w:cs="Segoe UI"/>
          <w:szCs w:val="24"/>
          <w:lang w:eastAsia="en-GB"/>
        </w:rPr>
        <w:t xml:space="preserve">signing beneath this statement, free, specific, informed and unambiguous consent to </w:t>
      </w:r>
      <w:proofErr w:type="spellStart"/>
      <w:r w:rsidR="005D13EE" w:rsidRPr="00CA2B39">
        <w:rPr>
          <w:rFonts w:ascii="Georgia" w:eastAsia="Times New Roman" w:hAnsi="Georgia" w:cs="Segoe UI"/>
          <w:szCs w:val="24"/>
          <w:lang w:eastAsia="en-GB"/>
        </w:rPr>
        <w:t>Arribes</w:t>
      </w:r>
      <w:proofErr w:type="spellEnd"/>
      <w:r w:rsidR="005D13EE" w:rsidRPr="00CA2B39">
        <w:rPr>
          <w:rFonts w:ascii="Georgia" w:eastAsia="Times New Roman" w:hAnsi="Georgia" w:cs="Segoe UI"/>
          <w:szCs w:val="24"/>
          <w:lang w:eastAsia="en-GB"/>
        </w:rPr>
        <w:t xml:space="preserve"> </w:t>
      </w:r>
      <w:proofErr w:type="spellStart"/>
      <w:r w:rsidR="005D13EE" w:rsidRPr="00CA2B39">
        <w:rPr>
          <w:rFonts w:ascii="Georgia" w:eastAsia="Times New Roman" w:hAnsi="Georgia" w:cs="Segoe UI"/>
          <w:szCs w:val="24"/>
          <w:lang w:eastAsia="en-GB"/>
        </w:rPr>
        <w:t>Enlightment</w:t>
      </w:r>
      <w:proofErr w:type="spellEnd"/>
      <w:r w:rsidR="005D13EE" w:rsidRPr="00CA2B39">
        <w:rPr>
          <w:rFonts w:ascii="Georgia" w:eastAsia="Times New Roman" w:hAnsi="Georgia" w:cs="Segoe UI"/>
          <w:szCs w:val="24"/>
          <w:lang w:eastAsia="en-GB"/>
        </w:rPr>
        <w:t xml:space="preserve"> S.L. and Universidad </w:t>
      </w:r>
      <w:proofErr w:type="spellStart"/>
      <w:r w:rsidR="005D13EE" w:rsidRPr="00CA2B39">
        <w:rPr>
          <w:rFonts w:ascii="Georgia" w:eastAsia="Times New Roman" w:hAnsi="Georgia" w:cs="Segoe UI"/>
          <w:szCs w:val="24"/>
          <w:lang w:eastAsia="en-GB"/>
        </w:rPr>
        <w:t>Politécnica</w:t>
      </w:r>
      <w:proofErr w:type="spellEnd"/>
      <w:r w:rsidR="005D13EE" w:rsidRPr="00CA2B39">
        <w:rPr>
          <w:rFonts w:ascii="Georgia" w:eastAsia="Times New Roman" w:hAnsi="Georgia" w:cs="Segoe UI"/>
          <w:szCs w:val="24"/>
          <w:lang w:eastAsia="en-GB"/>
        </w:rPr>
        <w:t xml:space="preserve"> de Madrid </w:t>
      </w:r>
      <w:r w:rsidRPr="00CA2B39">
        <w:rPr>
          <w:rFonts w:ascii="Georgia" w:eastAsia="Times New Roman" w:hAnsi="Georgia" w:cs="Segoe UI"/>
          <w:szCs w:val="24"/>
          <w:lang w:eastAsia="en-GB"/>
        </w:rPr>
        <w:t xml:space="preserve">with the controlling of the personal data contained in the proposal and business application in relation to this Permanent Open Call and for the purpose of possible selection for ESA </w:t>
      </w:r>
      <w:r w:rsidR="00285FC1" w:rsidRPr="00CA2B39">
        <w:rPr>
          <w:rFonts w:ascii="Georgia" w:eastAsia="Times New Roman" w:hAnsi="Georgia" w:cs="Segoe UI"/>
          <w:szCs w:val="24"/>
          <w:lang w:eastAsia="en-GB"/>
        </w:rPr>
        <w:t>IP for Commercialization</w:t>
      </w:r>
      <w:r w:rsidRPr="00CA2B39">
        <w:rPr>
          <w:rFonts w:ascii="Georgia" w:eastAsia="Times New Roman" w:hAnsi="Georgia" w:cs="Segoe UI"/>
          <w:szCs w:val="24"/>
          <w:lang w:eastAsia="en-GB"/>
        </w:rPr>
        <w:t xml:space="preserve"> Funding </w:t>
      </w:r>
      <w:r w:rsidR="009D6611" w:rsidRPr="00CA2B39">
        <w:rPr>
          <w:rFonts w:ascii="Georgia" w:eastAsia="Times New Roman" w:hAnsi="Georgia" w:cs="Segoe UI"/>
          <w:szCs w:val="24"/>
          <w:lang w:eastAsia="en-GB"/>
        </w:rPr>
        <w:t>Spain</w:t>
      </w:r>
      <w:r w:rsidRPr="00CA2B39">
        <w:rPr>
          <w:rFonts w:ascii="Georgia" w:eastAsia="Times New Roman" w:hAnsi="Georgia" w:cs="Segoe UI"/>
          <w:szCs w:val="24"/>
          <w:lang w:eastAsia="en-GB"/>
        </w:rPr>
        <w:t xml:space="preserve"> upon fulfilment</w:t>
      </w:r>
      <w:r w:rsidRPr="00ED3526">
        <w:rPr>
          <w:rFonts w:ascii="Georgia" w:eastAsia="Times New Roman" w:hAnsi="Georgia" w:cs="Segoe UI"/>
          <w:szCs w:val="24"/>
          <w:lang w:eastAsia="en-GB"/>
        </w:rPr>
        <w:t xml:space="preserve"> of all requirements set in the Permanent Open Call. Such consent to the controlling of the personal data shall be permitted only for a necessary period up to a maximum duration of 1 (one) year upon signature of the present consent.  </w:t>
      </w:r>
    </w:p>
    <w:p w14:paraId="0A3FCE66"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4CDDE02B"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xml:space="preserve">The Applicant shall have the right to information and the right of access to its personal data, right to rectification and erasure (right to be forgotten), right to restriction of processing, right to data </w:t>
      </w:r>
      <w:r w:rsidRPr="00180B58">
        <w:rPr>
          <w:rFonts w:ascii="Calibri" w:eastAsia="Times New Roman" w:hAnsi="Calibri" w:cs="Calibri"/>
          <w:szCs w:val="24"/>
          <w:lang w:eastAsia="en-GB"/>
        </w:rPr>
        <w:t>portability</w:t>
      </w:r>
      <w:r w:rsidRPr="00ED3526">
        <w:rPr>
          <w:rFonts w:ascii="Georgia" w:eastAsia="Times New Roman" w:hAnsi="Georgia" w:cs="Segoe UI"/>
          <w:szCs w:val="24"/>
          <w:lang w:eastAsia="en-GB"/>
        </w:rPr>
        <w:t>, right to object, right not to be subject to a decision based solely on automated processing. The particularities of these rights are stipulated in the Regulation (EU) 2016/679 of the European Parliament and the Council.  </w:t>
      </w:r>
    </w:p>
    <w:p w14:paraId="76EDA58A"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15F489C2"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The data subject shall have the right to withdraw its consent at any time. Such withdrawal of consent shall not affect the lawfulness of processing based on consent before its withdrawal. It shall be as easy to withdraw as to give consent.  </w:t>
      </w:r>
    </w:p>
    <w:p w14:paraId="61559D3C"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2C7DE4C2"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The data subject has moreover the right to lodge a complaint with a supervisory authority established in each of the EU Member State as indicated in the GDPR legal framework. </w:t>
      </w:r>
    </w:p>
    <w:p w14:paraId="74BDB7C5"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2D4003D8"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I hereby give full consent to the above statement.  </w:t>
      </w:r>
    </w:p>
    <w:p w14:paraId="0BE031F0"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szCs w:val="24"/>
          <w:lang w:eastAsia="en-GB"/>
        </w:rPr>
        <w:t> </w:t>
      </w:r>
    </w:p>
    <w:p w14:paraId="32E88E11"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color w:val="000000"/>
          <w:szCs w:val="24"/>
          <w:lang w:eastAsia="en-GB"/>
        </w:rPr>
        <w:t> </w:t>
      </w:r>
    </w:p>
    <w:p w14:paraId="1E9EFFC3"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color w:val="000000"/>
          <w:szCs w:val="24"/>
          <w:lang w:eastAsia="en-GB"/>
        </w:rPr>
        <w:t> </w:t>
      </w:r>
    </w:p>
    <w:p w14:paraId="54C6B0A8"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color w:val="000000"/>
          <w:szCs w:val="24"/>
          <w:lang w:eastAsia="en-GB"/>
        </w:rPr>
        <w:t> </w:t>
      </w:r>
    </w:p>
    <w:p w14:paraId="65740E8C" w14:textId="77777777" w:rsidR="00ED3526" w:rsidRPr="00ED3526" w:rsidRDefault="00ED3526" w:rsidP="00ED3526">
      <w:pPr>
        <w:spacing w:after="0" w:line="240" w:lineRule="auto"/>
        <w:jc w:val="both"/>
        <w:textAlignment w:val="baseline"/>
        <w:rPr>
          <w:rFonts w:ascii="Segoe UI" w:eastAsia="Times New Roman" w:hAnsi="Segoe UI" w:cs="Segoe UI"/>
          <w:sz w:val="18"/>
          <w:szCs w:val="18"/>
          <w:lang w:eastAsia="en-GB"/>
        </w:rPr>
      </w:pPr>
      <w:r w:rsidRPr="00ED3526">
        <w:rPr>
          <w:rFonts w:ascii="Georgia" w:eastAsia="Times New Roman" w:hAnsi="Georgia" w:cs="Segoe UI"/>
          <w:b/>
          <w:bCs/>
          <w:color w:val="000000"/>
          <w:szCs w:val="24"/>
          <w:lang w:eastAsia="en-GB"/>
        </w:rPr>
        <w:t>Name(s) and Signature(s):</w:t>
      </w:r>
      <w:r w:rsidRPr="00ED3526">
        <w:rPr>
          <w:rFonts w:ascii="Georgia" w:eastAsia="Times New Roman" w:hAnsi="Georgia" w:cs="Segoe UI"/>
          <w:b/>
          <w:bCs/>
          <w:color w:val="000000"/>
          <w:sz w:val="19"/>
          <w:szCs w:val="19"/>
          <w:vertAlign w:val="superscript"/>
          <w:lang w:eastAsia="en-GB"/>
        </w:rPr>
        <w:t>1</w:t>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Calibri" w:eastAsia="Times New Roman" w:hAnsi="Calibri" w:cs="Calibri"/>
          <w:szCs w:val="24"/>
          <w:lang w:eastAsia="en-GB"/>
        </w:rPr>
        <w:tab/>
      </w:r>
      <w:r w:rsidRPr="00ED3526">
        <w:rPr>
          <w:rFonts w:ascii="Georgia" w:eastAsia="Times New Roman" w:hAnsi="Georgia" w:cs="Segoe UI"/>
          <w:b/>
          <w:bCs/>
          <w:color w:val="000000"/>
          <w:szCs w:val="24"/>
          <w:lang w:eastAsia="en-GB"/>
        </w:rPr>
        <w:t>Date:</w:t>
      </w:r>
      <w:r w:rsidRPr="00ED3526">
        <w:rPr>
          <w:rFonts w:ascii="Georgia" w:eastAsia="Times New Roman" w:hAnsi="Georgia" w:cs="Segoe UI"/>
          <w:color w:val="000000"/>
          <w:szCs w:val="24"/>
          <w:lang w:eastAsia="en-GB"/>
        </w:rPr>
        <w:t> </w:t>
      </w:r>
    </w:p>
    <w:p w14:paraId="305EF1D1" w14:textId="77777777" w:rsidR="00ED3526" w:rsidRPr="00ED3526" w:rsidRDefault="00ED3526" w:rsidP="00ED3526">
      <w:pPr>
        <w:spacing w:after="0" w:line="240" w:lineRule="auto"/>
        <w:textAlignment w:val="baseline"/>
        <w:rPr>
          <w:rFonts w:ascii="Segoe UI" w:eastAsia="Times New Roman" w:hAnsi="Segoe UI" w:cs="Segoe UI"/>
          <w:sz w:val="18"/>
          <w:szCs w:val="18"/>
          <w:lang w:eastAsia="en-GB"/>
        </w:rPr>
      </w:pPr>
      <w:r w:rsidRPr="00ED3526">
        <w:rPr>
          <w:rFonts w:ascii="Calibri" w:eastAsia="Times New Roman" w:hAnsi="Calibri" w:cs="Calibri"/>
          <w:color w:val="000000"/>
          <w:szCs w:val="24"/>
          <w:lang w:eastAsia="en-GB"/>
        </w:rPr>
        <w:t> </w:t>
      </w:r>
    </w:p>
    <w:p w14:paraId="0A4E2AFA" w14:textId="77777777" w:rsidR="00C82952" w:rsidRDefault="00C82952">
      <w:pPr>
        <w:rPr>
          <w:rFonts w:asciiTheme="majorHAnsi" w:eastAsiaTheme="majorEastAsia" w:hAnsiTheme="majorHAnsi" w:cstheme="majorBidi"/>
          <w:color w:val="2F5496" w:themeColor="accent1" w:themeShade="BF"/>
          <w:sz w:val="32"/>
          <w:szCs w:val="32"/>
          <w:lang w:val="en-US"/>
        </w:rPr>
      </w:pPr>
      <w:r>
        <w:br w:type="page"/>
      </w:r>
    </w:p>
    <w:p w14:paraId="3D862797" w14:textId="4A611ACE" w:rsidR="00A156CD" w:rsidRDefault="008A6E6D" w:rsidP="00D15BC0">
      <w:pPr>
        <w:pStyle w:val="Heading1"/>
      </w:pPr>
      <w:r>
        <w:lastRenderedPageBreak/>
        <w:t>Application Proposal</w:t>
      </w:r>
    </w:p>
    <w:p w14:paraId="5BE368B9" w14:textId="77777777" w:rsidR="00FE0336" w:rsidRPr="00FE0336" w:rsidRDefault="00FE0336" w:rsidP="00FE0336">
      <w:pPr>
        <w:rPr>
          <w:lang w:val="en-US"/>
        </w:rPr>
      </w:pPr>
    </w:p>
    <w:p w14:paraId="13A2638B" w14:textId="2302CD2E" w:rsidR="002C4AAC" w:rsidRDefault="00D15BC0" w:rsidP="008A6E6D">
      <w:pPr>
        <w:pStyle w:val="Heading2"/>
      </w:pPr>
      <w:r>
        <w:t>Description of the intellectual property</w:t>
      </w:r>
    </w:p>
    <w:p w14:paraId="2301E3EE" w14:textId="4B2FDFB3" w:rsidR="00D15BC0" w:rsidRDefault="00D15BC0" w:rsidP="00D15BC0">
      <w:pPr>
        <w:rPr>
          <w:lang w:val="en-US"/>
        </w:rPr>
      </w:pPr>
    </w:p>
    <w:p w14:paraId="1FCE2D00" w14:textId="66F6E950" w:rsidR="000E55AB" w:rsidRDefault="000E55AB" w:rsidP="00D15BC0">
      <w:pPr>
        <w:rPr>
          <w:lang w:val="en-US"/>
        </w:rPr>
      </w:pPr>
      <w:r>
        <w:rPr>
          <w:lang w:val="en-US"/>
        </w:rPr>
        <w:t xml:space="preserve">Include a brief </w:t>
      </w:r>
      <w:r w:rsidR="003B28AF">
        <w:rPr>
          <w:lang w:val="en-US"/>
        </w:rPr>
        <w:t>description</w:t>
      </w:r>
      <w:r>
        <w:rPr>
          <w:lang w:val="en-US"/>
        </w:rPr>
        <w:t xml:space="preserve"> of the intellectual property to be used in the activity as well as is commercial</w:t>
      </w:r>
      <w:r w:rsidR="003B28AF">
        <w:rPr>
          <w:lang w:val="en-US"/>
        </w:rPr>
        <w:t xml:space="preserve"> and strategic relevance</w:t>
      </w:r>
      <w:r w:rsidR="00A917CB">
        <w:rPr>
          <w:lang w:val="en-US"/>
        </w:rPr>
        <w:t xml:space="preserve">. </w:t>
      </w:r>
    </w:p>
    <w:p w14:paraId="07A3BE29" w14:textId="76B5E69F" w:rsidR="00323511" w:rsidRDefault="00A917CB" w:rsidP="00DA7555">
      <w:pPr>
        <w:rPr>
          <w:lang w:val="en-US"/>
        </w:rPr>
      </w:pPr>
      <w:r>
        <w:rPr>
          <w:lang w:val="en-US"/>
        </w:rPr>
        <w:t>Include the refe</w:t>
      </w:r>
      <w:r w:rsidR="00AE4BF5">
        <w:rPr>
          <w:lang w:val="en-US"/>
        </w:rPr>
        <w:t>re</w:t>
      </w:r>
      <w:r>
        <w:rPr>
          <w:lang w:val="en-US"/>
        </w:rPr>
        <w:t xml:space="preserve">nce </w:t>
      </w:r>
      <w:r w:rsidR="00AE4BF5">
        <w:rPr>
          <w:lang w:val="en-US"/>
        </w:rPr>
        <w:t xml:space="preserve">of the </w:t>
      </w:r>
      <w:r>
        <w:rPr>
          <w:lang w:val="en-US"/>
        </w:rPr>
        <w:t>contracts where the IP was generated</w:t>
      </w:r>
      <w:r w:rsidR="00AE4BF5">
        <w:rPr>
          <w:lang w:val="en-US"/>
        </w:rPr>
        <w:t>, t</w:t>
      </w:r>
      <w:r>
        <w:rPr>
          <w:lang w:val="en-US"/>
        </w:rPr>
        <w:t xml:space="preserve">he name of the project/activity </w:t>
      </w:r>
      <w:r w:rsidR="00DA7555">
        <w:rPr>
          <w:lang w:val="en-US"/>
        </w:rPr>
        <w:t xml:space="preserve">and </w:t>
      </w:r>
      <w:r w:rsidR="00AE4BF5">
        <w:rPr>
          <w:lang w:val="en-US"/>
        </w:rPr>
        <w:t xml:space="preserve">the funding </w:t>
      </w:r>
      <w:r w:rsidR="00DA7555">
        <w:rPr>
          <w:lang w:val="en-US"/>
        </w:rPr>
        <w:t xml:space="preserve">entity. </w:t>
      </w:r>
    </w:p>
    <w:p w14:paraId="1FADBB4B" w14:textId="77777777" w:rsidR="008A6E6D" w:rsidRDefault="008A6E6D" w:rsidP="00DA7555">
      <w:pPr>
        <w:rPr>
          <w:lang w:val="en-US"/>
        </w:rPr>
      </w:pPr>
    </w:p>
    <w:p w14:paraId="4974477D" w14:textId="35B4196A" w:rsidR="00DA7555" w:rsidRPr="00323511" w:rsidRDefault="00DA7555" w:rsidP="008A6E6D">
      <w:pPr>
        <w:pStyle w:val="Heading2"/>
      </w:pPr>
      <w:r w:rsidRPr="00323511">
        <w:t>Activities to be carried out by an I</w:t>
      </w:r>
      <w:r w:rsidR="00AE4BF5">
        <w:t xml:space="preserve">ntellectual </w:t>
      </w:r>
      <w:r w:rsidRPr="00323511">
        <w:t>P</w:t>
      </w:r>
      <w:r w:rsidR="00AE4BF5">
        <w:t>roperty</w:t>
      </w:r>
      <w:r w:rsidRPr="00323511">
        <w:t xml:space="preserve"> Specialist external to the Economic Operator:</w:t>
      </w:r>
    </w:p>
    <w:p w14:paraId="12C716F0" w14:textId="178C630B" w:rsidR="00DA7555" w:rsidRDefault="00DA7555" w:rsidP="00DA7555">
      <w:pPr>
        <w:rPr>
          <w:lang w:val="en-US"/>
        </w:rPr>
      </w:pPr>
      <w:r>
        <w:rPr>
          <w:lang w:val="en-US"/>
        </w:rPr>
        <w:t>Cho</w:t>
      </w:r>
      <w:r w:rsidR="00AE4BF5">
        <w:rPr>
          <w:lang w:val="en-US"/>
        </w:rPr>
        <w:t>o</w:t>
      </w:r>
      <w:r>
        <w:rPr>
          <w:lang w:val="en-US"/>
        </w:rPr>
        <w:t xml:space="preserve">se one or more activities to be carried out with the funding and </w:t>
      </w:r>
      <w:r w:rsidR="00FE1F91">
        <w:rPr>
          <w:lang w:val="en-US"/>
        </w:rPr>
        <w:t xml:space="preserve">include </w:t>
      </w:r>
      <w:r>
        <w:rPr>
          <w:lang w:val="en-US"/>
        </w:rPr>
        <w:t>the</w:t>
      </w:r>
      <w:r w:rsidR="00AE4BF5">
        <w:rPr>
          <w:lang w:val="en-US"/>
        </w:rPr>
        <w:t xml:space="preserve"> rationale for the selection:</w:t>
      </w:r>
      <w:r w:rsidRPr="00DA7555">
        <w:rPr>
          <w:lang w:val="en-US"/>
        </w:rPr>
        <w:tab/>
      </w:r>
    </w:p>
    <w:p w14:paraId="0CE76E44" w14:textId="0E4BF372" w:rsidR="00DA7555" w:rsidRPr="00FE1F91" w:rsidRDefault="00DA7555" w:rsidP="00FE1F91">
      <w:pPr>
        <w:pStyle w:val="ListParagraph"/>
        <w:numPr>
          <w:ilvl w:val="0"/>
          <w:numId w:val="14"/>
        </w:numPr>
        <w:rPr>
          <w:lang w:val="en-US"/>
        </w:rPr>
      </w:pPr>
      <w:r w:rsidRPr="00FE1F91">
        <w:rPr>
          <w:lang w:val="en-US"/>
        </w:rPr>
        <w:t>Intellectual Property Management and Strategy.</w:t>
      </w:r>
    </w:p>
    <w:p w14:paraId="257DD0BD" w14:textId="5076EBD9" w:rsidR="00DA7555" w:rsidRPr="00FE1F91" w:rsidRDefault="00DA7555" w:rsidP="00FE1F91">
      <w:pPr>
        <w:pStyle w:val="ListParagraph"/>
        <w:numPr>
          <w:ilvl w:val="0"/>
          <w:numId w:val="14"/>
        </w:numPr>
        <w:rPr>
          <w:lang w:val="en-US"/>
        </w:rPr>
      </w:pPr>
      <w:r w:rsidRPr="00FE1F91">
        <w:rPr>
          <w:lang w:val="en-US"/>
        </w:rPr>
        <w:t>Intellectual Property Protection.</w:t>
      </w:r>
    </w:p>
    <w:p w14:paraId="577DD91D" w14:textId="66F334D2" w:rsidR="00DA7555" w:rsidRPr="00FE1F91" w:rsidRDefault="00DA7555" w:rsidP="00FE1F91">
      <w:pPr>
        <w:pStyle w:val="ListParagraph"/>
        <w:numPr>
          <w:ilvl w:val="0"/>
          <w:numId w:val="14"/>
        </w:numPr>
        <w:rPr>
          <w:lang w:val="en-US"/>
        </w:rPr>
      </w:pPr>
      <w:r w:rsidRPr="00FE1F91">
        <w:rPr>
          <w:lang w:val="en-US"/>
        </w:rPr>
        <w:t>Intellectual Property Revenue Management</w:t>
      </w:r>
      <w:r w:rsidR="00AE4BF5">
        <w:rPr>
          <w:lang w:val="en-US"/>
        </w:rPr>
        <w:t>.</w:t>
      </w:r>
    </w:p>
    <w:p w14:paraId="38FB1C6E" w14:textId="32B86479" w:rsidR="00F529B4" w:rsidRPr="00F529B4" w:rsidRDefault="00323511" w:rsidP="008A6E6D">
      <w:pPr>
        <w:pStyle w:val="Heading2"/>
      </w:pPr>
      <w:r>
        <w:t>Short proposal</w:t>
      </w:r>
      <w:r w:rsidR="00B75C3B">
        <w:t xml:space="preserve"> including the timeline</w:t>
      </w:r>
      <w:r>
        <w:t xml:space="preserve"> from the </w:t>
      </w:r>
      <w:r w:rsidR="00F529B4" w:rsidRPr="00F529B4">
        <w:t>I</w:t>
      </w:r>
      <w:r w:rsidR="00AE4BF5">
        <w:t xml:space="preserve">ntellectual </w:t>
      </w:r>
      <w:r w:rsidR="00F529B4" w:rsidRPr="00F529B4">
        <w:t>P</w:t>
      </w:r>
      <w:r w:rsidR="00AE4BF5">
        <w:t>roperty</w:t>
      </w:r>
      <w:r w:rsidR="00F529B4" w:rsidRPr="00F529B4">
        <w:t xml:space="preserve"> Specialist who will provide the service and the cost quotation.  </w:t>
      </w:r>
    </w:p>
    <w:p w14:paraId="062184E3" w14:textId="77777777" w:rsidR="00B034CB" w:rsidRPr="00A719EB" w:rsidRDefault="00B034CB" w:rsidP="00B034CB">
      <w:pPr>
        <w:spacing w:after="120"/>
      </w:pPr>
    </w:p>
    <w:p w14:paraId="30D45E92" w14:textId="77777777" w:rsidR="00B034CB" w:rsidRPr="00A87A4A" w:rsidRDefault="00B034CB" w:rsidP="00CA4273">
      <w:pPr>
        <w:pStyle w:val="ListParagraph"/>
        <w:spacing w:after="120" w:line="276" w:lineRule="auto"/>
        <w:ind w:left="1080"/>
        <w:jc w:val="both"/>
      </w:pPr>
    </w:p>
    <w:sectPr w:rsidR="00B034CB" w:rsidRPr="00A87A4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9C3BA" w14:textId="77777777" w:rsidR="00B83E1D" w:rsidRDefault="00B83E1D" w:rsidP="00A87A4A">
      <w:pPr>
        <w:spacing w:after="0" w:line="240" w:lineRule="auto"/>
      </w:pPr>
      <w:r>
        <w:separator/>
      </w:r>
    </w:p>
  </w:endnote>
  <w:endnote w:type="continuationSeparator" w:id="0">
    <w:p w14:paraId="6F337F70" w14:textId="77777777" w:rsidR="00B83E1D" w:rsidRDefault="00B83E1D" w:rsidP="00A87A4A">
      <w:pPr>
        <w:spacing w:after="0" w:line="240" w:lineRule="auto"/>
      </w:pPr>
      <w:r>
        <w:continuationSeparator/>
      </w:r>
    </w:p>
  </w:endnote>
  <w:endnote w:type="continuationNotice" w:id="1">
    <w:p w14:paraId="7569A101" w14:textId="77777777" w:rsidR="00B83E1D" w:rsidRDefault="00B83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CCB19B" w14:paraId="7E839486" w14:textId="77777777" w:rsidTr="4BCCB19B">
      <w:trPr>
        <w:trHeight w:val="300"/>
      </w:trPr>
      <w:tc>
        <w:tcPr>
          <w:tcW w:w="3005" w:type="dxa"/>
        </w:tcPr>
        <w:p w14:paraId="289C8621" w14:textId="032684AB" w:rsidR="4BCCB19B" w:rsidRDefault="4BCCB19B" w:rsidP="4BCCB19B">
          <w:pPr>
            <w:pStyle w:val="Header"/>
            <w:ind w:left="-115"/>
          </w:pPr>
        </w:p>
      </w:tc>
      <w:tc>
        <w:tcPr>
          <w:tcW w:w="3005" w:type="dxa"/>
        </w:tcPr>
        <w:p w14:paraId="208061B6" w14:textId="06CA26BF" w:rsidR="4BCCB19B" w:rsidRDefault="4BCCB19B" w:rsidP="4BCCB19B">
          <w:pPr>
            <w:pStyle w:val="Header"/>
            <w:jc w:val="center"/>
          </w:pPr>
        </w:p>
      </w:tc>
      <w:tc>
        <w:tcPr>
          <w:tcW w:w="3005" w:type="dxa"/>
        </w:tcPr>
        <w:p w14:paraId="0BA301B0" w14:textId="26010DEE" w:rsidR="4BCCB19B" w:rsidRDefault="4BCCB19B" w:rsidP="4BCCB19B">
          <w:pPr>
            <w:pStyle w:val="Header"/>
            <w:ind w:right="-115"/>
            <w:jc w:val="right"/>
          </w:pPr>
        </w:p>
      </w:tc>
    </w:tr>
  </w:tbl>
  <w:p w14:paraId="0DFFFD9F" w14:textId="45DCCD59" w:rsidR="008E70AE" w:rsidRDefault="008E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D1F80" w14:textId="77777777" w:rsidR="00B83E1D" w:rsidRDefault="00B83E1D" w:rsidP="00A87A4A">
      <w:pPr>
        <w:spacing w:after="0" w:line="240" w:lineRule="auto"/>
      </w:pPr>
      <w:r>
        <w:separator/>
      </w:r>
    </w:p>
  </w:footnote>
  <w:footnote w:type="continuationSeparator" w:id="0">
    <w:p w14:paraId="3151A0F2" w14:textId="77777777" w:rsidR="00B83E1D" w:rsidRDefault="00B83E1D" w:rsidP="00A87A4A">
      <w:pPr>
        <w:spacing w:after="0" w:line="240" w:lineRule="auto"/>
      </w:pPr>
      <w:r>
        <w:continuationSeparator/>
      </w:r>
    </w:p>
  </w:footnote>
  <w:footnote w:type="continuationNotice" w:id="1">
    <w:p w14:paraId="2326DF8C" w14:textId="77777777" w:rsidR="00B83E1D" w:rsidRDefault="00B83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7C58" w14:textId="745ED4C6" w:rsidR="00A87A4A" w:rsidRPr="004262E8" w:rsidRDefault="00A87A4A" w:rsidP="00A87A4A">
    <w:pPr>
      <w:rPr>
        <w:rFonts w:cs="Arial"/>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986"/>
    </w:tblGrid>
    <w:tr w:rsidR="00CC73D8" w14:paraId="4EFF58B4" w14:textId="77777777" w:rsidTr="00CC73D8">
      <w:tc>
        <w:tcPr>
          <w:tcW w:w="4820" w:type="dxa"/>
        </w:tcPr>
        <w:p w14:paraId="58BA40A3" w14:textId="77777777" w:rsidR="00CC73D8" w:rsidRPr="00C56B55" w:rsidRDefault="00CC73D8" w:rsidP="00CC73D8">
          <w:pPr>
            <w:pStyle w:val="Header"/>
            <w:rPr>
              <w:rFonts w:cs="Arial"/>
            </w:rPr>
          </w:pPr>
          <w:r w:rsidRPr="004262E8">
            <w:rPr>
              <w:rFonts w:cs="Arial"/>
            </w:rPr>
            <w:t xml:space="preserve">ESA IP for </w:t>
          </w:r>
          <w:proofErr w:type="spellStart"/>
          <w:r w:rsidRPr="004262E8">
            <w:rPr>
              <w:rFonts w:cs="Arial"/>
            </w:rPr>
            <w:t>Commercialisation</w:t>
          </w:r>
          <w:proofErr w:type="spellEnd"/>
          <w:r>
            <w:rPr>
              <w:rFonts w:cs="Arial"/>
            </w:rPr>
            <w:t xml:space="preserve"> </w:t>
          </w:r>
          <w:r w:rsidRPr="00C56B55">
            <w:rPr>
              <w:rFonts w:cs="Arial"/>
            </w:rPr>
            <w:t>Funding -</w:t>
          </w:r>
          <w:r w:rsidRPr="004262E8">
            <w:rPr>
              <w:rFonts w:cs="Arial"/>
            </w:rPr>
            <w:t xml:space="preserve"> Open Call</w:t>
          </w:r>
          <w:r w:rsidRPr="00C56B55">
            <w:rPr>
              <w:rFonts w:cs="Arial"/>
            </w:rPr>
            <w:t xml:space="preserve"> </w:t>
          </w:r>
        </w:p>
        <w:p w14:paraId="209B6F24" w14:textId="3954E4C4" w:rsidR="00CC73D8" w:rsidRPr="006D17CA" w:rsidRDefault="00CC73D8" w:rsidP="00CC73D8">
          <w:pPr>
            <w:pStyle w:val="Header"/>
            <w:rPr>
              <w:rFonts w:asciiTheme="majorHAnsi" w:hAnsiTheme="majorHAnsi" w:cstheme="majorBidi"/>
            </w:rPr>
          </w:pPr>
          <w:r w:rsidRPr="00C56B55">
            <w:rPr>
              <w:rFonts w:cs="Arial"/>
            </w:rPr>
            <w:t>REFERENCE: ESATBES-OC-IP-01</w:t>
          </w:r>
        </w:p>
      </w:tc>
      <w:tc>
        <w:tcPr>
          <w:tcW w:w="4961" w:type="dxa"/>
        </w:tcPr>
        <w:p w14:paraId="06037DD7" w14:textId="77777777" w:rsidR="00CC73D8" w:rsidRDefault="00CC73D8" w:rsidP="00CC73D8">
          <w:pPr>
            <w:pStyle w:val="Header"/>
            <w:jc w:val="right"/>
            <w:rPr>
              <w:lang w:val="en-GB"/>
            </w:rPr>
          </w:pPr>
          <w:r>
            <w:rPr>
              <w:rFonts w:asciiTheme="majorHAnsi" w:hAnsiTheme="majorHAnsi" w:cstheme="majorBidi"/>
              <w:noProof/>
            </w:rPr>
            <w:drawing>
              <wp:inline distT="0" distB="0" distL="0" distR="0" wp14:anchorId="34FAC2B0" wp14:editId="130BB6DA">
                <wp:extent cx="3027238" cy="599704"/>
                <wp:effectExtent l="0" t="0" r="1905" b="0"/>
                <wp:docPr id="9409791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79156" name="Picture 1"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56" t="24702" r="7918" b="22348"/>
                        <a:stretch/>
                      </pic:blipFill>
                      <pic:spPr bwMode="auto">
                        <a:xfrm>
                          <a:off x="0" y="0"/>
                          <a:ext cx="3051711" cy="6045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ED5B4FF" w14:textId="77777777" w:rsidR="00A87A4A" w:rsidRDefault="00A87A4A" w:rsidP="00CC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42D"/>
    <w:multiLevelType w:val="hybridMultilevel"/>
    <w:tmpl w:val="ABBC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12EB6"/>
    <w:multiLevelType w:val="hybridMultilevel"/>
    <w:tmpl w:val="953217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223216"/>
    <w:multiLevelType w:val="hybridMultilevel"/>
    <w:tmpl w:val="7A20A32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06841C48"/>
    <w:multiLevelType w:val="hybridMultilevel"/>
    <w:tmpl w:val="426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47945"/>
    <w:multiLevelType w:val="hybridMultilevel"/>
    <w:tmpl w:val="A8D0DBE6"/>
    <w:lvl w:ilvl="0" w:tplc="442EFE7C">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F337BF"/>
    <w:multiLevelType w:val="hybridMultilevel"/>
    <w:tmpl w:val="1B609AE2"/>
    <w:lvl w:ilvl="0" w:tplc="442EFE7C">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A4C87"/>
    <w:multiLevelType w:val="multilevel"/>
    <w:tmpl w:val="1FD4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61388"/>
    <w:multiLevelType w:val="hybridMultilevel"/>
    <w:tmpl w:val="896EB142"/>
    <w:lvl w:ilvl="0" w:tplc="442EFE7C">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974FE"/>
    <w:multiLevelType w:val="hybridMultilevel"/>
    <w:tmpl w:val="0B2C0F72"/>
    <w:lvl w:ilvl="0" w:tplc="442EFE7C">
      <w:numFmt w:val="bullet"/>
      <w:lvlText w:val=""/>
      <w:lvlJc w:val="left"/>
      <w:pPr>
        <w:ind w:left="1080" w:hanging="72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64909"/>
    <w:multiLevelType w:val="hybridMultilevel"/>
    <w:tmpl w:val="2632D218"/>
    <w:lvl w:ilvl="0" w:tplc="442EFE7C">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714F5"/>
    <w:multiLevelType w:val="multilevel"/>
    <w:tmpl w:val="852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3A1BA2"/>
    <w:multiLevelType w:val="hybridMultilevel"/>
    <w:tmpl w:val="8CFC0DB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2E62AF"/>
    <w:multiLevelType w:val="hybridMultilevel"/>
    <w:tmpl w:val="20F247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93CF7"/>
    <w:multiLevelType w:val="hybridMultilevel"/>
    <w:tmpl w:val="891696BA"/>
    <w:lvl w:ilvl="0" w:tplc="442EFE7C">
      <w:numFmt w:val="bullet"/>
      <w:lvlText w:val=""/>
      <w:lvlJc w:val="left"/>
      <w:pPr>
        <w:ind w:left="1440" w:hanging="72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FF673D"/>
    <w:multiLevelType w:val="hybridMultilevel"/>
    <w:tmpl w:val="DC6E0ABC"/>
    <w:lvl w:ilvl="0" w:tplc="442EFE7C">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142252">
    <w:abstractNumId w:val="12"/>
  </w:num>
  <w:num w:numId="2" w16cid:durableId="987051845">
    <w:abstractNumId w:val="7"/>
  </w:num>
  <w:num w:numId="3" w16cid:durableId="984241142">
    <w:abstractNumId w:val="9"/>
  </w:num>
  <w:num w:numId="4" w16cid:durableId="164436938">
    <w:abstractNumId w:val="8"/>
  </w:num>
  <w:num w:numId="5" w16cid:durableId="88820987">
    <w:abstractNumId w:val="13"/>
  </w:num>
  <w:num w:numId="6" w16cid:durableId="1680959336">
    <w:abstractNumId w:val="1"/>
  </w:num>
  <w:num w:numId="7" w16cid:durableId="1087850497">
    <w:abstractNumId w:val="11"/>
  </w:num>
  <w:num w:numId="8" w16cid:durableId="246118770">
    <w:abstractNumId w:val="4"/>
  </w:num>
  <w:num w:numId="9" w16cid:durableId="1510867715">
    <w:abstractNumId w:val="5"/>
  </w:num>
  <w:num w:numId="10" w16cid:durableId="802191681">
    <w:abstractNumId w:val="14"/>
  </w:num>
  <w:num w:numId="11" w16cid:durableId="691808173">
    <w:abstractNumId w:val="10"/>
  </w:num>
  <w:num w:numId="12" w16cid:durableId="1341398010">
    <w:abstractNumId w:val="6"/>
  </w:num>
  <w:num w:numId="13" w16cid:durableId="699167648">
    <w:abstractNumId w:val="3"/>
  </w:num>
  <w:num w:numId="14" w16cid:durableId="1616716861">
    <w:abstractNumId w:val="0"/>
  </w:num>
  <w:num w:numId="15" w16cid:durableId="123990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71"/>
    <w:rsid w:val="000077EE"/>
    <w:rsid w:val="00071454"/>
    <w:rsid w:val="000777AB"/>
    <w:rsid w:val="000779D1"/>
    <w:rsid w:val="00093893"/>
    <w:rsid w:val="000A1D52"/>
    <w:rsid w:val="000A496E"/>
    <w:rsid w:val="000B11DE"/>
    <w:rsid w:val="000B1EC6"/>
    <w:rsid w:val="000B3344"/>
    <w:rsid w:val="000C05B6"/>
    <w:rsid w:val="000C1051"/>
    <w:rsid w:val="000C426B"/>
    <w:rsid w:val="000C7707"/>
    <w:rsid w:val="000D7838"/>
    <w:rsid w:val="000E55AB"/>
    <w:rsid w:val="000F669B"/>
    <w:rsid w:val="00105E08"/>
    <w:rsid w:val="00115E4A"/>
    <w:rsid w:val="0013520D"/>
    <w:rsid w:val="00136C21"/>
    <w:rsid w:val="001451BA"/>
    <w:rsid w:val="001633F7"/>
    <w:rsid w:val="00171FA5"/>
    <w:rsid w:val="001735A4"/>
    <w:rsid w:val="00180B58"/>
    <w:rsid w:val="00183552"/>
    <w:rsid w:val="001901DA"/>
    <w:rsid w:val="001916AF"/>
    <w:rsid w:val="001A11B0"/>
    <w:rsid w:val="001A2AD3"/>
    <w:rsid w:val="001A48E6"/>
    <w:rsid w:val="001C46F6"/>
    <w:rsid w:val="001C5625"/>
    <w:rsid w:val="001C68BA"/>
    <w:rsid w:val="001D3E10"/>
    <w:rsid w:val="001D7DA6"/>
    <w:rsid w:val="001E6EA6"/>
    <w:rsid w:val="001F3F97"/>
    <w:rsid w:val="00202C6F"/>
    <w:rsid w:val="0020565D"/>
    <w:rsid w:val="00211A52"/>
    <w:rsid w:val="002328CB"/>
    <w:rsid w:val="00237C6D"/>
    <w:rsid w:val="00242419"/>
    <w:rsid w:val="0025212C"/>
    <w:rsid w:val="00270F37"/>
    <w:rsid w:val="00274043"/>
    <w:rsid w:val="00285FC1"/>
    <w:rsid w:val="00292BB1"/>
    <w:rsid w:val="002B3E70"/>
    <w:rsid w:val="002B5830"/>
    <w:rsid w:val="002C4AAC"/>
    <w:rsid w:val="002D67AD"/>
    <w:rsid w:val="002E0342"/>
    <w:rsid w:val="002F2BA6"/>
    <w:rsid w:val="002F71EA"/>
    <w:rsid w:val="00323511"/>
    <w:rsid w:val="00362804"/>
    <w:rsid w:val="003A298E"/>
    <w:rsid w:val="003B28AF"/>
    <w:rsid w:val="003B5894"/>
    <w:rsid w:val="003C19A7"/>
    <w:rsid w:val="003C4BD2"/>
    <w:rsid w:val="003E3EF8"/>
    <w:rsid w:val="00402606"/>
    <w:rsid w:val="004044B4"/>
    <w:rsid w:val="0040661A"/>
    <w:rsid w:val="00411F4F"/>
    <w:rsid w:val="00420CFB"/>
    <w:rsid w:val="004211AB"/>
    <w:rsid w:val="00422F21"/>
    <w:rsid w:val="00427FEF"/>
    <w:rsid w:val="00430373"/>
    <w:rsid w:val="0043180D"/>
    <w:rsid w:val="00456E57"/>
    <w:rsid w:val="004570CE"/>
    <w:rsid w:val="004724E1"/>
    <w:rsid w:val="00476421"/>
    <w:rsid w:val="004921B0"/>
    <w:rsid w:val="004B0D62"/>
    <w:rsid w:val="004C5241"/>
    <w:rsid w:val="004D4D55"/>
    <w:rsid w:val="0051051E"/>
    <w:rsid w:val="00521BAA"/>
    <w:rsid w:val="00545557"/>
    <w:rsid w:val="005727E1"/>
    <w:rsid w:val="00586348"/>
    <w:rsid w:val="005A29EE"/>
    <w:rsid w:val="005A3704"/>
    <w:rsid w:val="005D1145"/>
    <w:rsid w:val="005D13EE"/>
    <w:rsid w:val="005D17F0"/>
    <w:rsid w:val="005D507E"/>
    <w:rsid w:val="005E72B0"/>
    <w:rsid w:val="00617EC8"/>
    <w:rsid w:val="00633D11"/>
    <w:rsid w:val="00634298"/>
    <w:rsid w:val="00636A2A"/>
    <w:rsid w:val="00640B03"/>
    <w:rsid w:val="00667741"/>
    <w:rsid w:val="00694ED0"/>
    <w:rsid w:val="006A5B48"/>
    <w:rsid w:val="006B09D8"/>
    <w:rsid w:val="006C3897"/>
    <w:rsid w:val="006D4240"/>
    <w:rsid w:val="006F5A71"/>
    <w:rsid w:val="007115EF"/>
    <w:rsid w:val="00715E91"/>
    <w:rsid w:val="00727D7A"/>
    <w:rsid w:val="00734EA4"/>
    <w:rsid w:val="00742285"/>
    <w:rsid w:val="00742C41"/>
    <w:rsid w:val="00746026"/>
    <w:rsid w:val="00750571"/>
    <w:rsid w:val="007506FA"/>
    <w:rsid w:val="007552C8"/>
    <w:rsid w:val="007636E1"/>
    <w:rsid w:val="00770596"/>
    <w:rsid w:val="007852A6"/>
    <w:rsid w:val="007A79F2"/>
    <w:rsid w:val="007B098C"/>
    <w:rsid w:val="007B3B52"/>
    <w:rsid w:val="007B433A"/>
    <w:rsid w:val="007C0069"/>
    <w:rsid w:val="007E00BA"/>
    <w:rsid w:val="007E1B8A"/>
    <w:rsid w:val="007E6380"/>
    <w:rsid w:val="007F0179"/>
    <w:rsid w:val="007F3143"/>
    <w:rsid w:val="007F34E7"/>
    <w:rsid w:val="007F6074"/>
    <w:rsid w:val="007F7BF7"/>
    <w:rsid w:val="00800D9A"/>
    <w:rsid w:val="008165A6"/>
    <w:rsid w:val="0081768A"/>
    <w:rsid w:val="008300BE"/>
    <w:rsid w:val="00841C02"/>
    <w:rsid w:val="00852638"/>
    <w:rsid w:val="00881683"/>
    <w:rsid w:val="00882BA0"/>
    <w:rsid w:val="0088597C"/>
    <w:rsid w:val="00897D65"/>
    <w:rsid w:val="008A05AE"/>
    <w:rsid w:val="008A51DF"/>
    <w:rsid w:val="008A6E6D"/>
    <w:rsid w:val="008B4E0E"/>
    <w:rsid w:val="008E33F6"/>
    <w:rsid w:val="008E70AE"/>
    <w:rsid w:val="008E7F45"/>
    <w:rsid w:val="008F0CDA"/>
    <w:rsid w:val="0091084F"/>
    <w:rsid w:val="0091610C"/>
    <w:rsid w:val="00917526"/>
    <w:rsid w:val="00926553"/>
    <w:rsid w:val="00932E23"/>
    <w:rsid w:val="00956377"/>
    <w:rsid w:val="00987408"/>
    <w:rsid w:val="00993D29"/>
    <w:rsid w:val="009A4103"/>
    <w:rsid w:val="009A4BC1"/>
    <w:rsid w:val="009A67CD"/>
    <w:rsid w:val="009C1EB0"/>
    <w:rsid w:val="009D4E63"/>
    <w:rsid w:val="009D6611"/>
    <w:rsid w:val="009F5805"/>
    <w:rsid w:val="00A02E4B"/>
    <w:rsid w:val="00A05308"/>
    <w:rsid w:val="00A05E27"/>
    <w:rsid w:val="00A156CD"/>
    <w:rsid w:val="00A17F8C"/>
    <w:rsid w:val="00A215B3"/>
    <w:rsid w:val="00A66988"/>
    <w:rsid w:val="00A74E8A"/>
    <w:rsid w:val="00A87A4A"/>
    <w:rsid w:val="00A917CB"/>
    <w:rsid w:val="00A93CB4"/>
    <w:rsid w:val="00AA4567"/>
    <w:rsid w:val="00AA5BE4"/>
    <w:rsid w:val="00AB3628"/>
    <w:rsid w:val="00AD3E73"/>
    <w:rsid w:val="00AD408E"/>
    <w:rsid w:val="00AD6585"/>
    <w:rsid w:val="00AE2213"/>
    <w:rsid w:val="00AE4BF5"/>
    <w:rsid w:val="00AF75DD"/>
    <w:rsid w:val="00B02B05"/>
    <w:rsid w:val="00B034CB"/>
    <w:rsid w:val="00B0524A"/>
    <w:rsid w:val="00B240E6"/>
    <w:rsid w:val="00B259CC"/>
    <w:rsid w:val="00B41B0A"/>
    <w:rsid w:val="00B421FC"/>
    <w:rsid w:val="00B573CC"/>
    <w:rsid w:val="00B618E9"/>
    <w:rsid w:val="00B620ED"/>
    <w:rsid w:val="00B73B5C"/>
    <w:rsid w:val="00B7593F"/>
    <w:rsid w:val="00B75C3B"/>
    <w:rsid w:val="00B76899"/>
    <w:rsid w:val="00B77E28"/>
    <w:rsid w:val="00B80296"/>
    <w:rsid w:val="00B83E1D"/>
    <w:rsid w:val="00B84024"/>
    <w:rsid w:val="00B93276"/>
    <w:rsid w:val="00BA04E2"/>
    <w:rsid w:val="00BA648C"/>
    <w:rsid w:val="00BC1701"/>
    <w:rsid w:val="00BC5F93"/>
    <w:rsid w:val="00BD2DC6"/>
    <w:rsid w:val="00BF182E"/>
    <w:rsid w:val="00BF1D29"/>
    <w:rsid w:val="00BF2F16"/>
    <w:rsid w:val="00BF30BE"/>
    <w:rsid w:val="00C22BCF"/>
    <w:rsid w:val="00C374D3"/>
    <w:rsid w:val="00C37615"/>
    <w:rsid w:val="00C56B55"/>
    <w:rsid w:val="00C61E2B"/>
    <w:rsid w:val="00C63BFC"/>
    <w:rsid w:val="00C64F05"/>
    <w:rsid w:val="00C82952"/>
    <w:rsid w:val="00C863DA"/>
    <w:rsid w:val="00CA2B39"/>
    <w:rsid w:val="00CA4273"/>
    <w:rsid w:val="00CC0EFA"/>
    <w:rsid w:val="00CC73D8"/>
    <w:rsid w:val="00CD6F36"/>
    <w:rsid w:val="00CF180A"/>
    <w:rsid w:val="00CF7AB9"/>
    <w:rsid w:val="00D1220E"/>
    <w:rsid w:val="00D1590C"/>
    <w:rsid w:val="00D15BC0"/>
    <w:rsid w:val="00D37C86"/>
    <w:rsid w:val="00D402E1"/>
    <w:rsid w:val="00D43B4C"/>
    <w:rsid w:val="00D50855"/>
    <w:rsid w:val="00D63EA7"/>
    <w:rsid w:val="00D737FE"/>
    <w:rsid w:val="00D8037C"/>
    <w:rsid w:val="00D93698"/>
    <w:rsid w:val="00D979ED"/>
    <w:rsid w:val="00DA7555"/>
    <w:rsid w:val="00DC5334"/>
    <w:rsid w:val="00DC7393"/>
    <w:rsid w:val="00DD0945"/>
    <w:rsid w:val="00DD5418"/>
    <w:rsid w:val="00DD7B44"/>
    <w:rsid w:val="00DE7FDE"/>
    <w:rsid w:val="00DF7C36"/>
    <w:rsid w:val="00E01438"/>
    <w:rsid w:val="00E063FE"/>
    <w:rsid w:val="00E13065"/>
    <w:rsid w:val="00E13F8E"/>
    <w:rsid w:val="00E26941"/>
    <w:rsid w:val="00E3232F"/>
    <w:rsid w:val="00E32749"/>
    <w:rsid w:val="00E61C0F"/>
    <w:rsid w:val="00E70189"/>
    <w:rsid w:val="00E81640"/>
    <w:rsid w:val="00E90F5E"/>
    <w:rsid w:val="00EA06A1"/>
    <w:rsid w:val="00EA1A3B"/>
    <w:rsid w:val="00EA3367"/>
    <w:rsid w:val="00EA6DDB"/>
    <w:rsid w:val="00ED3526"/>
    <w:rsid w:val="00ED422A"/>
    <w:rsid w:val="00ED7CAF"/>
    <w:rsid w:val="00EE1AB3"/>
    <w:rsid w:val="00EE2945"/>
    <w:rsid w:val="00EE53FA"/>
    <w:rsid w:val="00EE75D4"/>
    <w:rsid w:val="00EF1607"/>
    <w:rsid w:val="00F21E88"/>
    <w:rsid w:val="00F34A2F"/>
    <w:rsid w:val="00F36F39"/>
    <w:rsid w:val="00F37B15"/>
    <w:rsid w:val="00F529B4"/>
    <w:rsid w:val="00F5614D"/>
    <w:rsid w:val="00F6100C"/>
    <w:rsid w:val="00F83D96"/>
    <w:rsid w:val="00F94C34"/>
    <w:rsid w:val="00FA00A8"/>
    <w:rsid w:val="00FA04BA"/>
    <w:rsid w:val="00FA43B3"/>
    <w:rsid w:val="00FA7733"/>
    <w:rsid w:val="00FB1B85"/>
    <w:rsid w:val="00FC5C2D"/>
    <w:rsid w:val="00FD3A8A"/>
    <w:rsid w:val="00FD3D9C"/>
    <w:rsid w:val="00FE0336"/>
    <w:rsid w:val="00FE1F91"/>
    <w:rsid w:val="00FF310B"/>
    <w:rsid w:val="075BB471"/>
    <w:rsid w:val="0E40D0A3"/>
    <w:rsid w:val="145D81B5"/>
    <w:rsid w:val="24352B9B"/>
    <w:rsid w:val="336460F9"/>
    <w:rsid w:val="343BDAF6"/>
    <w:rsid w:val="3D9DAD22"/>
    <w:rsid w:val="4BCCB19B"/>
    <w:rsid w:val="4F2D32B6"/>
    <w:rsid w:val="500959CC"/>
    <w:rsid w:val="68628365"/>
    <w:rsid w:val="69EF2F79"/>
    <w:rsid w:val="7085E971"/>
    <w:rsid w:val="7CC0C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E66"/>
  <w15:chartTrackingRefBased/>
  <w15:docId w15:val="{5BFAFDEE-5C52-4DC5-BB42-38D3F0F3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29B4"/>
    <w:rPr>
      <w:rFonts w:ascii="Arial" w:hAnsi="Arial"/>
      <w:kern w:val="0"/>
      <w:sz w:val="24"/>
      <w14:ligatures w14:val="none"/>
    </w:rPr>
  </w:style>
  <w:style w:type="paragraph" w:styleId="Heading1">
    <w:name w:val="heading 1"/>
    <w:basedOn w:val="Normal"/>
    <w:next w:val="Normal"/>
    <w:link w:val="Heading1Char"/>
    <w:uiPriority w:val="9"/>
    <w:qFormat/>
    <w:rsid w:val="00A87A4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B620E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A4A"/>
    <w:rPr>
      <w:rFonts w:ascii="Arial" w:hAnsi="Arial"/>
      <w:kern w:val="0"/>
      <w:sz w:val="24"/>
      <w14:ligatures w14:val="none"/>
    </w:rPr>
  </w:style>
  <w:style w:type="paragraph" w:styleId="Footer">
    <w:name w:val="footer"/>
    <w:basedOn w:val="Normal"/>
    <w:link w:val="FooterChar"/>
    <w:uiPriority w:val="99"/>
    <w:unhideWhenUsed/>
    <w:rsid w:val="00A87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A4A"/>
    <w:rPr>
      <w:rFonts w:ascii="Arial" w:hAnsi="Arial"/>
      <w:kern w:val="0"/>
      <w:sz w:val="24"/>
      <w14:ligatures w14:val="none"/>
    </w:rPr>
  </w:style>
  <w:style w:type="character" w:customStyle="1" w:styleId="Heading1Char">
    <w:name w:val="Heading 1 Char"/>
    <w:basedOn w:val="DefaultParagraphFont"/>
    <w:link w:val="Heading1"/>
    <w:uiPriority w:val="9"/>
    <w:rsid w:val="00A87A4A"/>
    <w:rPr>
      <w:rFonts w:asciiTheme="majorHAnsi" w:eastAsiaTheme="majorEastAsia" w:hAnsiTheme="majorHAnsi" w:cstheme="majorBidi"/>
      <w:color w:val="2F5496" w:themeColor="accent1" w:themeShade="BF"/>
      <w:kern w:val="0"/>
      <w:sz w:val="32"/>
      <w:szCs w:val="32"/>
      <w:lang w:val="en-US"/>
      <w14:ligatures w14:val="none"/>
    </w:rPr>
  </w:style>
  <w:style w:type="paragraph" w:styleId="ListParagraph">
    <w:name w:val="List Paragraph"/>
    <w:basedOn w:val="Normal"/>
    <w:uiPriority w:val="34"/>
    <w:qFormat/>
    <w:rsid w:val="009C1EB0"/>
    <w:pPr>
      <w:ind w:left="720"/>
      <w:contextualSpacing/>
    </w:pPr>
  </w:style>
  <w:style w:type="character" w:customStyle="1" w:styleId="Heading2Char">
    <w:name w:val="Heading 2 Char"/>
    <w:basedOn w:val="DefaultParagraphFont"/>
    <w:link w:val="Heading2"/>
    <w:uiPriority w:val="9"/>
    <w:rsid w:val="00B620ED"/>
    <w:rPr>
      <w:rFonts w:asciiTheme="majorHAnsi" w:eastAsiaTheme="majorEastAsia" w:hAnsiTheme="majorHAnsi" w:cstheme="majorBidi"/>
      <w:color w:val="2F5496" w:themeColor="accent1" w:themeShade="BF"/>
      <w:kern w:val="0"/>
      <w:sz w:val="26"/>
      <w:szCs w:val="26"/>
      <w:lang w:val="en-US"/>
      <w14:ligatures w14:val="none"/>
    </w:rPr>
  </w:style>
  <w:style w:type="table" w:styleId="TableGrid">
    <w:name w:val="Table Grid"/>
    <w:basedOn w:val="TableNormal"/>
    <w:uiPriority w:val="39"/>
    <w:rsid w:val="004211AB"/>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352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D3526"/>
  </w:style>
  <w:style w:type="character" w:customStyle="1" w:styleId="tabchar">
    <w:name w:val="tabchar"/>
    <w:basedOn w:val="DefaultParagraphFont"/>
    <w:rsid w:val="00ED3526"/>
  </w:style>
  <w:style w:type="character" w:customStyle="1" w:styleId="eop">
    <w:name w:val="eop"/>
    <w:basedOn w:val="DefaultParagraphFont"/>
    <w:rsid w:val="00ED3526"/>
  </w:style>
  <w:style w:type="character" w:customStyle="1" w:styleId="superscript">
    <w:name w:val="superscript"/>
    <w:basedOn w:val="DefaultParagraphFont"/>
    <w:rsid w:val="00ED3526"/>
  </w:style>
  <w:style w:type="character" w:styleId="CommentReference">
    <w:name w:val="annotation reference"/>
    <w:basedOn w:val="DefaultParagraphFont"/>
    <w:uiPriority w:val="99"/>
    <w:semiHidden/>
    <w:unhideWhenUsed/>
    <w:rsid w:val="000C7707"/>
    <w:rPr>
      <w:sz w:val="16"/>
      <w:szCs w:val="16"/>
    </w:rPr>
  </w:style>
  <w:style w:type="paragraph" w:styleId="CommentText">
    <w:name w:val="annotation text"/>
    <w:basedOn w:val="Normal"/>
    <w:link w:val="CommentTextChar"/>
    <w:uiPriority w:val="99"/>
    <w:unhideWhenUsed/>
    <w:rsid w:val="000C7707"/>
    <w:pPr>
      <w:spacing w:line="240" w:lineRule="auto"/>
    </w:pPr>
    <w:rPr>
      <w:sz w:val="20"/>
      <w:szCs w:val="20"/>
    </w:rPr>
  </w:style>
  <w:style w:type="character" w:customStyle="1" w:styleId="CommentTextChar">
    <w:name w:val="Comment Text Char"/>
    <w:basedOn w:val="DefaultParagraphFont"/>
    <w:link w:val="CommentText"/>
    <w:uiPriority w:val="99"/>
    <w:rsid w:val="000C7707"/>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7707"/>
    <w:rPr>
      <w:b/>
      <w:bCs/>
    </w:rPr>
  </w:style>
  <w:style w:type="character" w:customStyle="1" w:styleId="CommentSubjectChar">
    <w:name w:val="Comment Subject Char"/>
    <w:basedOn w:val="CommentTextChar"/>
    <w:link w:val="CommentSubject"/>
    <w:uiPriority w:val="99"/>
    <w:semiHidden/>
    <w:rsid w:val="000C7707"/>
    <w:rPr>
      <w:rFonts w:ascii="Arial" w:hAnsi="Arial"/>
      <w:b/>
      <w:bCs/>
      <w:kern w:val="0"/>
      <w:sz w:val="20"/>
      <w:szCs w:val="20"/>
      <w14:ligatures w14:val="none"/>
    </w:rPr>
  </w:style>
  <w:style w:type="paragraph" w:styleId="Revision">
    <w:name w:val="Revision"/>
    <w:hidden/>
    <w:uiPriority w:val="99"/>
    <w:semiHidden/>
    <w:rsid w:val="002328CB"/>
    <w:pPr>
      <w:spacing w:after="0" w:line="240" w:lineRule="auto"/>
    </w:pPr>
    <w:rPr>
      <w:rFonts w:ascii="Arial" w:hAnsi="Arial"/>
      <w:kern w:val="0"/>
      <w:sz w:val="24"/>
      <w14:ligatures w14:val="none"/>
    </w:rPr>
  </w:style>
  <w:style w:type="character" w:styleId="Mention">
    <w:name w:val="Mention"/>
    <w:basedOn w:val="DefaultParagraphFont"/>
    <w:uiPriority w:val="99"/>
    <w:unhideWhenUsed/>
    <w:rsid w:val="006B09D8"/>
    <w:rPr>
      <w:color w:val="2B579A"/>
      <w:shd w:val="clear" w:color="auto" w:fill="E1DFDD"/>
    </w:rPr>
  </w:style>
  <w:style w:type="character" w:styleId="Hyperlink">
    <w:name w:val="Hyperlink"/>
    <w:basedOn w:val="DefaultParagraphFont"/>
    <w:uiPriority w:val="99"/>
    <w:unhideWhenUsed/>
    <w:rsid w:val="00180B58"/>
    <w:rPr>
      <w:color w:val="0563C1" w:themeColor="hyperlink"/>
      <w:u w:val="single"/>
    </w:rPr>
  </w:style>
  <w:style w:type="character" w:styleId="UnresolvedMention">
    <w:name w:val="Unresolved Mention"/>
    <w:basedOn w:val="DefaultParagraphFont"/>
    <w:uiPriority w:val="99"/>
    <w:semiHidden/>
    <w:unhideWhenUsed/>
    <w:rsid w:val="00180B58"/>
    <w:rPr>
      <w:color w:val="605E5C"/>
      <w:shd w:val="clear" w:color="auto" w:fill="E1DFDD"/>
    </w:rPr>
  </w:style>
  <w:style w:type="character" w:styleId="FollowedHyperlink">
    <w:name w:val="FollowedHyperlink"/>
    <w:basedOn w:val="DefaultParagraphFont"/>
    <w:uiPriority w:val="99"/>
    <w:semiHidden/>
    <w:unhideWhenUsed/>
    <w:rsid w:val="001F3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28172">
      <w:bodyDiv w:val="1"/>
      <w:marLeft w:val="0"/>
      <w:marRight w:val="0"/>
      <w:marTop w:val="0"/>
      <w:marBottom w:val="0"/>
      <w:divBdr>
        <w:top w:val="none" w:sz="0" w:space="0" w:color="auto"/>
        <w:left w:val="none" w:sz="0" w:space="0" w:color="auto"/>
        <w:bottom w:val="none" w:sz="0" w:space="0" w:color="auto"/>
        <w:right w:val="none" w:sz="0" w:space="0" w:color="auto"/>
      </w:divBdr>
      <w:divsChild>
        <w:div w:id="1034696469">
          <w:marLeft w:val="0"/>
          <w:marRight w:val="0"/>
          <w:marTop w:val="0"/>
          <w:marBottom w:val="0"/>
          <w:divBdr>
            <w:top w:val="none" w:sz="0" w:space="0" w:color="auto"/>
            <w:left w:val="none" w:sz="0" w:space="0" w:color="auto"/>
            <w:bottom w:val="none" w:sz="0" w:space="0" w:color="auto"/>
            <w:right w:val="none" w:sz="0" w:space="0" w:color="auto"/>
          </w:divBdr>
        </w:div>
        <w:div w:id="1216968517">
          <w:marLeft w:val="0"/>
          <w:marRight w:val="0"/>
          <w:marTop w:val="0"/>
          <w:marBottom w:val="0"/>
          <w:divBdr>
            <w:top w:val="none" w:sz="0" w:space="0" w:color="auto"/>
            <w:left w:val="none" w:sz="0" w:space="0" w:color="auto"/>
            <w:bottom w:val="none" w:sz="0" w:space="0" w:color="auto"/>
            <w:right w:val="none" w:sz="0" w:space="0" w:color="auto"/>
          </w:divBdr>
        </w:div>
        <w:div w:id="1311906633">
          <w:marLeft w:val="0"/>
          <w:marRight w:val="0"/>
          <w:marTop w:val="0"/>
          <w:marBottom w:val="0"/>
          <w:divBdr>
            <w:top w:val="none" w:sz="0" w:space="0" w:color="auto"/>
            <w:left w:val="none" w:sz="0" w:space="0" w:color="auto"/>
            <w:bottom w:val="none" w:sz="0" w:space="0" w:color="auto"/>
            <w:right w:val="none" w:sz="0" w:space="0" w:color="auto"/>
          </w:divBdr>
        </w:div>
        <w:div w:id="1617328801">
          <w:marLeft w:val="0"/>
          <w:marRight w:val="0"/>
          <w:marTop w:val="0"/>
          <w:marBottom w:val="0"/>
          <w:divBdr>
            <w:top w:val="none" w:sz="0" w:space="0" w:color="auto"/>
            <w:left w:val="none" w:sz="0" w:space="0" w:color="auto"/>
            <w:bottom w:val="none" w:sz="0" w:space="0" w:color="auto"/>
            <w:right w:val="none" w:sz="0" w:space="0" w:color="auto"/>
          </w:divBdr>
        </w:div>
        <w:div w:id="452216476">
          <w:marLeft w:val="0"/>
          <w:marRight w:val="0"/>
          <w:marTop w:val="0"/>
          <w:marBottom w:val="0"/>
          <w:divBdr>
            <w:top w:val="none" w:sz="0" w:space="0" w:color="auto"/>
            <w:left w:val="none" w:sz="0" w:space="0" w:color="auto"/>
            <w:bottom w:val="none" w:sz="0" w:space="0" w:color="auto"/>
            <w:right w:val="none" w:sz="0" w:space="0" w:color="auto"/>
          </w:divBdr>
        </w:div>
        <w:div w:id="1664042894">
          <w:marLeft w:val="0"/>
          <w:marRight w:val="0"/>
          <w:marTop w:val="0"/>
          <w:marBottom w:val="0"/>
          <w:divBdr>
            <w:top w:val="none" w:sz="0" w:space="0" w:color="auto"/>
            <w:left w:val="none" w:sz="0" w:space="0" w:color="auto"/>
            <w:bottom w:val="none" w:sz="0" w:space="0" w:color="auto"/>
            <w:right w:val="none" w:sz="0" w:space="0" w:color="auto"/>
          </w:divBdr>
        </w:div>
        <w:div w:id="537209203">
          <w:marLeft w:val="0"/>
          <w:marRight w:val="0"/>
          <w:marTop w:val="0"/>
          <w:marBottom w:val="0"/>
          <w:divBdr>
            <w:top w:val="none" w:sz="0" w:space="0" w:color="auto"/>
            <w:left w:val="none" w:sz="0" w:space="0" w:color="auto"/>
            <w:bottom w:val="none" w:sz="0" w:space="0" w:color="auto"/>
            <w:right w:val="none" w:sz="0" w:space="0" w:color="auto"/>
          </w:divBdr>
        </w:div>
        <w:div w:id="818232175">
          <w:marLeft w:val="0"/>
          <w:marRight w:val="0"/>
          <w:marTop w:val="0"/>
          <w:marBottom w:val="0"/>
          <w:divBdr>
            <w:top w:val="none" w:sz="0" w:space="0" w:color="auto"/>
            <w:left w:val="none" w:sz="0" w:space="0" w:color="auto"/>
            <w:bottom w:val="none" w:sz="0" w:space="0" w:color="auto"/>
            <w:right w:val="none" w:sz="0" w:space="0" w:color="auto"/>
          </w:divBdr>
        </w:div>
        <w:div w:id="811560903">
          <w:marLeft w:val="0"/>
          <w:marRight w:val="0"/>
          <w:marTop w:val="0"/>
          <w:marBottom w:val="0"/>
          <w:divBdr>
            <w:top w:val="none" w:sz="0" w:space="0" w:color="auto"/>
            <w:left w:val="none" w:sz="0" w:space="0" w:color="auto"/>
            <w:bottom w:val="none" w:sz="0" w:space="0" w:color="auto"/>
            <w:right w:val="none" w:sz="0" w:space="0" w:color="auto"/>
          </w:divBdr>
        </w:div>
        <w:div w:id="1070074500">
          <w:marLeft w:val="0"/>
          <w:marRight w:val="0"/>
          <w:marTop w:val="0"/>
          <w:marBottom w:val="0"/>
          <w:divBdr>
            <w:top w:val="none" w:sz="0" w:space="0" w:color="auto"/>
            <w:left w:val="none" w:sz="0" w:space="0" w:color="auto"/>
            <w:bottom w:val="none" w:sz="0" w:space="0" w:color="auto"/>
            <w:right w:val="none" w:sz="0" w:space="0" w:color="auto"/>
          </w:divBdr>
        </w:div>
        <w:div w:id="13506506">
          <w:marLeft w:val="0"/>
          <w:marRight w:val="0"/>
          <w:marTop w:val="0"/>
          <w:marBottom w:val="0"/>
          <w:divBdr>
            <w:top w:val="none" w:sz="0" w:space="0" w:color="auto"/>
            <w:left w:val="none" w:sz="0" w:space="0" w:color="auto"/>
            <w:bottom w:val="none" w:sz="0" w:space="0" w:color="auto"/>
            <w:right w:val="none" w:sz="0" w:space="0" w:color="auto"/>
          </w:divBdr>
        </w:div>
        <w:div w:id="892541307">
          <w:marLeft w:val="0"/>
          <w:marRight w:val="0"/>
          <w:marTop w:val="0"/>
          <w:marBottom w:val="0"/>
          <w:divBdr>
            <w:top w:val="none" w:sz="0" w:space="0" w:color="auto"/>
            <w:left w:val="none" w:sz="0" w:space="0" w:color="auto"/>
            <w:bottom w:val="none" w:sz="0" w:space="0" w:color="auto"/>
            <w:right w:val="none" w:sz="0" w:space="0" w:color="auto"/>
          </w:divBdr>
        </w:div>
        <w:div w:id="580600763">
          <w:marLeft w:val="0"/>
          <w:marRight w:val="0"/>
          <w:marTop w:val="0"/>
          <w:marBottom w:val="0"/>
          <w:divBdr>
            <w:top w:val="none" w:sz="0" w:space="0" w:color="auto"/>
            <w:left w:val="none" w:sz="0" w:space="0" w:color="auto"/>
            <w:bottom w:val="none" w:sz="0" w:space="0" w:color="auto"/>
            <w:right w:val="none" w:sz="0" w:space="0" w:color="auto"/>
          </w:divBdr>
        </w:div>
        <w:div w:id="1963071612">
          <w:marLeft w:val="0"/>
          <w:marRight w:val="0"/>
          <w:marTop w:val="0"/>
          <w:marBottom w:val="0"/>
          <w:divBdr>
            <w:top w:val="none" w:sz="0" w:space="0" w:color="auto"/>
            <w:left w:val="none" w:sz="0" w:space="0" w:color="auto"/>
            <w:bottom w:val="none" w:sz="0" w:space="0" w:color="auto"/>
            <w:right w:val="none" w:sz="0" w:space="0" w:color="auto"/>
          </w:divBdr>
        </w:div>
        <w:div w:id="1496917003">
          <w:marLeft w:val="0"/>
          <w:marRight w:val="0"/>
          <w:marTop w:val="0"/>
          <w:marBottom w:val="0"/>
          <w:divBdr>
            <w:top w:val="none" w:sz="0" w:space="0" w:color="auto"/>
            <w:left w:val="none" w:sz="0" w:space="0" w:color="auto"/>
            <w:bottom w:val="none" w:sz="0" w:space="0" w:color="auto"/>
            <w:right w:val="none" w:sz="0" w:space="0" w:color="auto"/>
          </w:divBdr>
        </w:div>
        <w:div w:id="1327437859">
          <w:marLeft w:val="0"/>
          <w:marRight w:val="0"/>
          <w:marTop w:val="0"/>
          <w:marBottom w:val="0"/>
          <w:divBdr>
            <w:top w:val="none" w:sz="0" w:space="0" w:color="auto"/>
            <w:left w:val="none" w:sz="0" w:space="0" w:color="auto"/>
            <w:bottom w:val="none" w:sz="0" w:space="0" w:color="auto"/>
            <w:right w:val="none" w:sz="0" w:space="0" w:color="auto"/>
          </w:divBdr>
        </w:div>
        <w:div w:id="2706509">
          <w:marLeft w:val="0"/>
          <w:marRight w:val="0"/>
          <w:marTop w:val="0"/>
          <w:marBottom w:val="0"/>
          <w:divBdr>
            <w:top w:val="none" w:sz="0" w:space="0" w:color="auto"/>
            <w:left w:val="none" w:sz="0" w:space="0" w:color="auto"/>
            <w:bottom w:val="none" w:sz="0" w:space="0" w:color="auto"/>
            <w:right w:val="none" w:sz="0" w:space="0" w:color="auto"/>
          </w:divBdr>
        </w:div>
        <w:div w:id="1166744533">
          <w:marLeft w:val="0"/>
          <w:marRight w:val="0"/>
          <w:marTop w:val="0"/>
          <w:marBottom w:val="0"/>
          <w:divBdr>
            <w:top w:val="none" w:sz="0" w:space="0" w:color="auto"/>
            <w:left w:val="none" w:sz="0" w:space="0" w:color="auto"/>
            <w:bottom w:val="none" w:sz="0" w:space="0" w:color="auto"/>
            <w:right w:val="none" w:sz="0" w:space="0" w:color="auto"/>
          </w:divBdr>
        </w:div>
        <w:div w:id="1571503933">
          <w:marLeft w:val="0"/>
          <w:marRight w:val="0"/>
          <w:marTop w:val="0"/>
          <w:marBottom w:val="0"/>
          <w:divBdr>
            <w:top w:val="none" w:sz="0" w:space="0" w:color="auto"/>
            <w:left w:val="none" w:sz="0" w:space="0" w:color="auto"/>
            <w:bottom w:val="none" w:sz="0" w:space="0" w:color="auto"/>
            <w:right w:val="none" w:sz="0" w:space="0" w:color="auto"/>
          </w:divBdr>
        </w:div>
        <w:div w:id="787158892">
          <w:marLeft w:val="0"/>
          <w:marRight w:val="0"/>
          <w:marTop w:val="0"/>
          <w:marBottom w:val="0"/>
          <w:divBdr>
            <w:top w:val="none" w:sz="0" w:space="0" w:color="auto"/>
            <w:left w:val="none" w:sz="0" w:space="0" w:color="auto"/>
            <w:bottom w:val="none" w:sz="0" w:space="0" w:color="auto"/>
            <w:right w:val="none" w:sz="0" w:space="0" w:color="auto"/>
          </w:divBdr>
        </w:div>
        <w:div w:id="320040336">
          <w:marLeft w:val="0"/>
          <w:marRight w:val="0"/>
          <w:marTop w:val="0"/>
          <w:marBottom w:val="0"/>
          <w:divBdr>
            <w:top w:val="none" w:sz="0" w:space="0" w:color="auto"/>
            <w:left w:val="none" w:sz="0" w:space="0" w:color="auto"/>
            <w:bottom w:val="none" w:sz="0" w:space="0" w:color="auto"/>
            <w:right w:val="none" w:sz="0" w:space="0" w:color="auto"/>
          </w:divBdr>
        </w:div>
        <w:div w:id="1449425509">
          <w:marLeft w:val="0"/>
          <w:marRight w:val="0"/>
          <w:marTop w:val="0"/>
          <w:marBottom w:val="0"/>
          <w:divBdr>
            <w:top w:val="none" w:sz="0" w:space="0" w:color="auto"/>
            <w:left w:val="none" w:sz="0" w:space="0" w:color="auto"/>
            <w:bottom w:val="none" w:sz="0" w:space="0" w:color="auto"/>
            <w:right w:val="none" w:sz="0" w:space="0" w:color="auto"/>
          </w:divBdr>
        </w:div>
        <w:div w:id="681475825">
          <w:marLeft w:val="0"/>
          <w:marRight w:val="0"/>
          <w:marTop w:val="0"/>
          <w:marBottom w:val="0"/>
          <w:divBdr>
            <w:top w:val="none" w:sz="0" w:space="0" w:color="auto"/>
            <w:left w:val="none" w:sz="0" w:space="0" w:color="auto"/>
            <w:bottom w:val="none" w:sz="0" w:space="0" w:color="auto"/>
            <w:right w:val="none" w:sz="0" w:space="0" w:color="auto"/>
          </w:divBdr>
        </w:div>
        <w:div w:id="768814741">
          <w:marLeft w:val="0"/>
          <w:marRight w:val="0"/>
          <w:marTop w:val="0"/>
          <w:marBottom w:val="0"/>
          <w:divBdr>
            <w:top w:val="none" w:sz="0" w:space="0" w:color="auto"/>
            <w:left w:val="none" w:sz="0" w:space="0" w:color="auto"/>
            <w:bottom w:val="none" w:sz="0" w:space="0" w:color="auto"/>
            <w:right w:val="none" w:sz="0" w:space="0" w:color="auto"/>
          </w:divBdr>
          <w:divsChild>
            <w:div w:id="142547312">
              <w:marLeft w:val="0"/>
              <w:marRight w:val="0"/>
              <w:marTop w:val="0"/>
              <w:marBottom w:val="0"/>
              <w:divBdr>
                <w:top w:val="none" w:sz="0" w:space="0" w:color="auto"/>
                <w:left w:val="none" w:sz="0" w:space="0" w:color="auto"/>
                <w:bottom w:val="none" w:sz="0" w:space="0" w:color="auto"/>
                <w:right w:val="none" w:sz="0" w:space="0" w:color="auto"/>
              </w:divBdr>
            </w:div>
            <w:div w:id="1801145949">
              <w:marLeft w:val="0"/>
              <w:marRight w:val="0"/>
              <w:marTop w:val="0"/>
              <w:marBottom w:val="0"/>
              <w:divBdr>
                <w:top w:val="none" w:sz="0" w:space="0" w:color="auto"/>
                <w:left w:val="none" w:sz="0" w:space="0" w:color="auto"/>
                <w:bottom w:val="none" w:sz="0" w:space="0" w:color="auto"/>
                <w:right w:val="none" w:sz="0" w:space="0" w:color="auto"/>
              </w:divBdr>
            </w:div>
            <w:div w:id="1121143708">
              <w:marLeft w:val="0"/>
              <w:marRight w:val="0"/>
              <w:marTop w:val="0"/>
              <w:marBottom w:val="0"/>
              <w:divBdr>
                <w:top w:val="none" w:sz="0" w:space="0" w:color="auto"/>
                <w:left w:val="none" w:sz="0" w:space="0" w:color="auto"/>
                <w:bottom w:val="none" w:sz="0" w:space="0" w:color="auto"/>
                <w:right w:val="none" w:sz="0" w:space="0" w:color="auto"/>
              </w:divBdr>
            </w:div>
          </w:divsChild>
        </w:div>
        <w:div w:id="130054515">
          <w:marLeft w:val="0"/>
          <w:marRight w:val="0"/>
          <w:marTop w:val="0"/>
          <w:marBottom w:val="0"/>
          <w:divBdr>
            <w:top w:val="none" w:sz="0" w:space="0" w:color="auto"/>
            <w:left w:val="none" w:sz="0" w:space="0" w:color="auto"/>
            <w:bottom w:val="none" w:sz="0" w:space="0" w:color="auto"/>
            <w:right w:val="none" w:sz="0" w:space="0" w:color="auto"/>
          </w:divBdr>
          <w:divsChild>
            <w:div w:id="1179200438">
              <w:marLeft w:val="0"/>
              <w:marRight w:val="0"/>
              <w:marTop w:val="0"/>
              <w:marBottom w:val="0"/>
              <w:divBdr>
                <w:top w:val="none" w:sz="0" w:space="0" w:color="auto"/>
                <w:left w:val="none" w:sz="0" w:space="0" w:color="auto"/>
                <w:bottom w:val="none" w:sz="0" w:space="0" w:color="auto"/>
                <w:right w:val="none" w:sz="0" w:space="0" w:color="auto"/>
              </w:divBdr>
            </w:div>
            <w:div w:id="153034884">
              <w:marLeft w:val="0"/>
              <w:marRight w:val="0"/>
              <w:marTop w:val="0"/>
              <w:marBottom w:val="0"/>
              <w:divBdr>
                <w:top w:val="none" w:sz="0" w:space="0" w:color="auto"/>
                <w:left w:val="none" w:sz="0" w:space="0" w:color="auto"/>
                <w:bottom w:val="none" w:sz="0" w:space="0" w:color="auto"/>
                <w:right w:val="none" w:sz="0" w:space="0" w:color="auto"/>
              </w:divBdr>
            </w:div>
            <w:div w:id="2138445262">
              <w:marLeft w:val="0"/>
              <w:marRight w:val="0"/>
              <w:marTop w:val="0"/>
              <w:marBottom w:val="0"/>
              <w:divBdr>
                <w:top w:val="none" w:sz="0" w:space="0" w:color="auto"/>
                <w:left w:val="none" w:sz="0" w:space="0" w:color="auto"/>
                <w:bottom w:val="none" w:sz="0" w:space="0" w:color="auto"/>
                <w:right w:val="none" w:sz="0" w:space="0" w:color="auto"/>
              </w:divBdr>
            </w:div>
          </w:divsChild>
        </w:div>
        <w:div w:id="1690332650">
          <w:marLeft w:val="0"/>
          <w:marRight w:val="0"/>
          <w:marTop w:val="0"/>
          <w:marBottom w:val="0"/>
          <w:divBdr>
            <w:top w:val="none" w:sz="0" w:space="0" w:color="auto"/>
            <w:left w:val="none" w:sz="0" w:space="0" w:color="auto"/>
            <w:bottom w:val="none" w:sz="0" w:space="0" w:color="auto"/>
            <w:right w:val="none" w:sz="0" w:space="0" w:color="auto"/>
          </w:divBdr>
        </w:div>
        <w:div w:id="1122191077">
          <w:marLeft w:val="0"/>
          <w:marRight w:val="0"/>
          <w:marTop w:val="0"/>
          <w:marBottom w:val="0"/>
          <w:divBdr>
            <w:top w:val="none" w:sz="0" w:space="0" w:color="auto"/>
            <w:left w:val="none" w:sz="0" w:space="0" w:color="auto"/>
            <w:bottom w:val="none" w:sz="0" w:space="0" w:color="auto"/>
            <w:right w:val="none" w:sz="0" w:space="0" w:color="auto"/>
          </w:divBdr>
        </w:div>
        <w:div w:id="1578056727">
          <w:marLeft w:val="0"/>
          <w:marRight w:val="0"/>
          <w:marTop w:val="0"/>
          <w:marBottom w:val="0"/>
          <w:divBdr>
            <w:top w:val="none" w:sz="0" w:space="0" w:color="auto"/>
            <w:left w:val="none" w:sz="0" w:space="0" w:color="auto"/>
            <w:bottom w:val="none" w:sz="0" w:space="0" w:color="auto"/>
            <w:right w:val="none" w:sz="0" w:space="0" w:color="auto"/>
          </w:divBdr>
        </w:div>
        <w:div w:id="1666930168">
          <w:marLeft w:val="0"/>
          <w:marRight w:val="0"/>
          <w:marTop w:val="0"/>
          <w:marBottom w:val="0"/>
          <w:divBdr>
            <w:top w:val="none" w:sz="0" w:space="0" w:color="auto"/>
            <w:left w:val="none" w:sz="0" w:space="0" w:color="auto"/>
            <w:bottom w:val="none" w:sz="0" w:space="0" w:color="auto"/>
            <w:right w:val="none" w:sz="0" w:space="0" w:color="auto"/>
          </w:divBdr>
        </w:div>
        <w:div w:id="896941759">
          <w:marLeft w:val="0"/>
          <w:marRight w:val="0"/>
          <w:marTop w:val="0"/>
          <w:marBottom w:val="0"/>
          <w:divBdr>
            <w:top w:val="none" w:sz="0" w:space="0" w:color="auto"/>
            <w:left w:val="none" w:sz="0" w:space="0" w:color="auto"/>
            <w:bottom w:val="none" w:sz="0" w:space="0" w:color="auto"/>
            <w:right w:val="none" w:sz="0" w:space="0" w:color="auto"/>
          </w:divBdr>
        </w:div>
        <w:div w:id="938486170">
          <w:marLeft w:val="0"/>
          <w:marRight w:val="0"/>
          <w:marTop w:val="0"/>
          <w:marBottom w:val="0"/>
          <w:divBdr>
            <w:top w:val="none" w:sz="0" w:space="0" w:color="auto"/>
            <w:left w:val="none" w:sz="0" w:space="0" w:color="auto"/>
            <w:bottom w:val="none" w:sz="0" w:space="0" w:color="auto"/>
            <w:right w:val="none" w:sz="0" w:space="0" w:color="auto"/>
          </w:divBdr>
        </w:div>
        <w:div w:id="321079404">
          <w:marLeft w:val="0"/>
          <w:marRight w:val="0"/>
          <w:marTop w:val="0"/>
          <w:marBottom w:val="0"/>
          <w:divBdr>
            <w:top w:val="none" w:sz="0" w:space="0" w:color="auto"/>
            <w:left w:val="none" w:sz="0" w:space="0" w:color="auto"/>
            <w:bottom w:val="none" w:sz="0" w:space="0" w:color="auto"/>
            <w:right w:val="none" w:sz="0" w:space="0" w:color="auto"/>
          </w:divBdr>
        </w:div>
        <w:div w:id="1667898887">
          <w:marLeft w:val="0"/>
          <w:marRight w:val="0"/>
          <w:marTop w:val="0"/>
          <w:marBottom w:val="0"/>
          <w:divBdr>
            <w:top w:val="none" w:sz="0" w:space="0" w:color="auto"/>
            <w:left w:val="none" w:sz="0" w:space="0" w:color="auto"/>
            <w:bottom w:val="none" w:sz="0" w:space="0" w:color="auto"/>
            <w:right w:val="none" w:sz="0" w:space="0" w:color="auto"/>
          </w:divBdr>
        </w:div>
        <w:div w:id="219219315">
          <w:marLeft w:val="0"/>
          <w:marRight w:val="0"/>
          <w:marTop w:val="0"/>
          <w:marBottom w:val="0"/>
          <w:divBdr>
            <w:top w:val="none" w:sz="0" w:space="0" w:color="auto"/>
            <w:left w:val="none" w:sz="0" w:space="0" w:color="auto"/>
            <w:bottom w:val="none" w:sz="0" w:space="0" w:color="auto"/>
            <w:right w:val="none" w:sz="0" w:space="0" w:color="auto"/>
          </w:divBdr>
        </w:div>
        <w:div w:id="71392788">
          <w:marLeft w:val="0"/>
          <w:marRight w:val="0"/>
          <w:marTop w:val="0"/>
          <w:marBottom w:val="0"/>
          <w:divBdr>
            <w:top w:val="none" w:sz="0" w:space="0" w:color="auto"/>
            <w:left w:val="none" w:sz="0" w:space="0" w:color="auto"/>
            <w:bottom w:val="none" w:sz="0" w:space="0" w:color="auto"/>
            <w:right w:val="none" w:sz="0" w:space="0" w:color="auto"/>
          </w:divBdr>
        </w:div>
        <w:div w:id="1300190971">
          <w:marLeft w:val="0"/>
          <w:marRight w:val="0"/>
          <w:marTop w:val="0"/>
          <w:marBottom w:val="0"/>
          <w:divBdr>
            <w:top w:val="none" w:sz="0" w:space="0" w:color="auto"/>
            <w:left w:val="none" w:sz="0" w:space="0" w:color="auto"/>
            <w:bottom w:val="none" w:sz="0" w:space="0" w:color="auto"/>
            <w:right w:val="none" w:sz="0" w:space="0" w:color="auto"/>
          </w:divBdr>
        </w:div>
        <w:div w:id="2037998183">
          <w:marLeft w:val="0"/>
          <w:marRight w:val="0"/>
          <w:marTop w:val="0"/>
          <w:marBottom w:val="0"/>
          <w:divBdr>
            <w:top w:val="none" w:sz="0" w:space="0" w:color="auto"/>
            <w:left w:val="none" w:sz="0" w:space="0" w:color="auto"/>
            <w:bottom w:val="none" w:sz="0" w:space="0" w:color="auto"/>
            <w:right w:val="none" w:sz="0" w:space="0" w:color="auto"/>
          </w:divBdr>
        </w:div>
        <w:div w:id="586383102">
          <w:marLeft w:val="0"/>
          <w:marRight w:val="0"/>
          <w:marTop w:val="0"/>
          <w:marBottom w:val="0"/>
          <w:divBdr>
            <w:top w:val="none" w:sz="0" w:space="0" w:color="auto"/>
            <w:left w:val="none" w:sz="0" w:space="0" w:color="auto"/>
            <w:bottom w:val="none" w:sz="0" w:space="0" w:color="auto"/>
            <w:right w:val="none" w:sz="0" w:space="0" w:color="auto"/>
          </w:divBdr>
        </w:div>
        <w:div w:id="140194046">
          <w:marLeft w:val="0"/>
          <w:marRight w:val="0"/>
          <w:marTop w:val="0"/>
          <w:marBottom w:val="0"/>
          <w:divBdr>
            <w:top w:val="none" w:sz="0" w:space="0" w:color="auto"/>
            <w:left w:val="none" w:sz="0" w:space="0" w:color="auto"/>
            <w:bottom w:val="none" w:sz="0" w:space="0" w:color="auto"/>
            <w:right w:val="none" w:sz="0" w:space="0" w:color="auto"/>
          </w:divBdr>
        </w:div>
        <w:div w:id="75633792">
          <w:marLeft w:val="0"/>
          <w:marRight w:val="0"/>
          <w:marTop w:val="0"/>
          <w:marBottom w:val="0"/>
          <w:divBdr>
            <w:top w:val="none" w:sz="0" w:space="0" w:color="auto"/>
            <w:left w:val="none" w:sz="0" w:space="0" w:color="auto"/>
            <w:bottom w:val="none" w:sz="0" w:space="0" w:color="auto"/>
            <w:right w:val="none" w:sz="0" w:space="0" w:color="auto"/>
          </w:divBdr>
        </w:div>
        <w:div w:id="2095856559">
          <w:marLeft w:val="0"/>
          <w:marRight w:val="0"/>
          <w:marTop w:val="0"/>
          <w:marBottom w:val="0"/>
          <w:divBdr>
            <w:top w:val="none" w:sz="0" w:space="0" w:color="auto"/>
            <w:left w:val="none" w:sz="0" w:space="0" w:color="auto"/>
            <w:bottom w:val="none" w:sz="0" w:space="0" w:color="auto"/>
            <w:right w:val="none" w:sz="0" w:space="0" w:color="auto"/>
          </w:divBdr>
        </w:div>
        <w:div w:id="1346899547">
          <w:marLeft w:val="0"/>
          <w:marRight w:val="0"/>
          <w:marTop w:val="0"/>
          <w:marBottom w:val="0"/>
          <w:divBdr>
            <w:top w:val="none" w:sz="0" w:space="0" w:color="auto"/>
            <w:left w:val="none" w:sz="0" w:space="0" w:color="auto"/>
            <w:bottom w:val="none" w:sz="0" w:space="0" w:color="auto"/>
            <w:right w:val="none" w:sz="0" w:space="0" w:color="auto"/>
          </w:divBdr>
        </w:div>
        <w:div w:id="1093554626">
          <w:marLeft w:val="0"/>
          <w:marRight w:val="0"/>
          <w:marTop w:val="0"/>
          <w:marBottom w:val="0"/>
          <w:divBdr>
            <w:top w:val="none" w:sz="0" w:space="0" w:color="auto"/>
            <w:left w:val="none" w:sz="0" w:space="0" w:color="auto"/>
            <w:bottom w:val="none" w:sz="0" w:space="0" w:color="auto"/>
            <w:right w:val="none" w:sz="0" w:space="0" w:color="auto"/>
          </w:divBdr>
        </w:div>
        <w:div w:id="703601740">
          <w:marLeft w:val="0"/>
          <w:marRight w:val="0"/>
          <w:marTop w:val="0"/>
          <w:marBottom w:val="0"/>
          <w:divBdr>
            <w:top w:val="none" w:sz="0" w:space="0" w:color="auto"/>
            <w:left w:val="none" w:sz="0" w:space="0" w:color="auto"/>
            <w:bottom w:val="none" w:sz="0" w:space="0" w:color="auto"/>
            <w:right w:val="none" w:sz="0" w:space="0" w:color="auto"/>
          </w:divBdr>
        </w:div>
        <w:div w:id="486634501">
          <w:marLeft w:val="0"/>
          <w:marRight w:val="0"/>
          <w:marTop w:val="0"/>
          <w:marBottom w:val="0"/>
          <w:divBdr>
            <w:top w:val="none" w:sz="0" w:space="0" w:color="auto"/>
            <w:left w:val="none" w:sz="0" w:space="0" w:color="auto"/>
            <w:bottom w:val="none" w:sz="0" w:space="0" w:color="auto"/>
            <w:right w:val="none" w:sz="0" w:space="0" w:color="auto"/>
          </w:divBdr>
        </w:div>
        <w:div w:id="187333798">
          <w:marLeft w:val="0"/>
          <w:marRight w:val="0"/>
          <w:marTop w:val="0"/>
          <w:marBottom w:val="0"/>
          <w:divBdr>
            <w:top w:val="none" w:sz="0" w:space="0" w:color="auto"/>
            <w:left w:val="none" w:sz="0" w:space="0" w:color="auto"/>
            <w:bottom w:val="none" w:sz="0" w:space="0" w:color="auto"/>
            <w:right w:val="none" w:sz="0" w:space="0" w:color="auto"/>
          </w:divBdr>
        </w:div>
        <w:div w:id="367803328">
          <w:marLeft w:val="0"/>
          <w:marRight w:val="0"/>
          <w:marTop w:val="0"/>
          <w:marBottom w:val="0"/>
          <w:divBdr>
            <w:top w:val="none" w:sz="0" w:space="0" w:color="auto"/>
            <w:left w:val="none" w:sz="0" w:space="0" w:color="auto"/>
            <w:bottom w:val="none" w:sz="0" w:space="0" w:color="auto"/>
            <w:right w:val="none" w:sz="0" w:space="0" w:color="auto"/>
          </w:divBdr>
        </w:div>
        <w:div w:id="1482426994">
          <w:marLeft w:val="0"/>
          <w:marRight w:val="0"/>
          <w:marTop w:val="0"/>
          <w:marBottom w:val="0"/>
          <w:divBdr>
            <w:top w:val="none" w:sz="0" w:space="0" w:color="auto"/>
            <w:left w:val="none" w:sz="0" w:space="0" w:color="auto"/>
            <w:bottom w:val="none" w:sz="0" w:space="0" w:color="auto"/>
            <w:right w:val="none" w:sz="0" w:space="0" w:color="auto"/>
          </w:divBdr>
        </w:div>
        <w:div w:id="1392315482">
          <w:marLeft w:val="0"/>
          <w:marRight w:val="0"/>
          <w:marTop w:val="0"/>
          <w:marBottom w:val="0"/>
          <w:divBdr>
            <w:top w:val="none" w:sz="0" w:space="0" w:color="auto"/>
            <w:left w:val="none" w:sz="0" w:space="0" w:color="auto"/>
            <w:bottom w:val="none" w:sz="0" w:space="0" w:color="auto"/>
            <w:right w:val="none" w:sz="0" w:space="0" w:color="auto"/>
          </w:divBdr>
        </w:div>
        <w:div w:id="1583098474">
          <w:marLeft w:val="0"/>
          <w:marRight w:val="0"/>
          <w:marTop w:val="0"/>
          <w:marBottom w:val="0"/>
          <w:divBdr>
            <w:top w:val="none" w:sz="0" w:space="0" w:color="auto"/>
            <w:left w:val="none" w:sz="0" w:space="0" w:color="auto"/>
            <w:bottom w:val="none" w:sz="0" w:space="0" w:color="auto"/>
            <w:right w:val="none" w:sz="0" w:space="0" w:color="auto"/>
          </w:divBdr>
        </w:div>
        <w:div w:id="649527321">
          <w:marLeft w:val="0"/>
          <w:marRight w:val="0"/>
          <w:marTop w:val="0"/>
          <w:marBottom w:val="0"/>
          <w:divBdr>
            <w:top w:val="none" w:sz="0" w:space="0" w:color="auto"/>
            <w:left w:val="none" w:sz="0" w:space="0" w:color="auto"/>
            <w:bottom w:val="none" w:sz="0" w:space="0" w:color="auto"/>
            <w:right w:val="none" w:sz="0" w:space="0" w:color="auto"/>
          </w:divBdr>
          <w:divsChild>
            <w:div w:id="1042170021">
              <w:marLeft w:val="-75"/>
              <w:marRight w:val="0"/>
              <w:marTop w:val="30"/>
              <w:marBottom w:val="30"/>
              <w:divBdr>
                <w:top w:val="none" w:sz="0" w:space="0" w:color="auto"/>
                <w:left w:val="none" w:sz="0" w:space="0" w:color="auto"/>
                <w:bottom w:val="none" w:sz="0" w:space="0" w:color="auto"/>
                <w:right w:val="none" w:sz="0" w:space="0" w:color="auto"/>
              </w:divBdr>
              <w:divsChild>
                <w:div w:id="141969417">
                  <w:marLeft w:val="0"/>
                  <w:marRight w:val="0"/>
                  <w:marTop w:val="0"/>
                  <w:marBottom w:val="0"/>
                  <w:divBdr>
                    <w:top w:val="none" w:sz="0" w:space="0" w:color="auto"/>
                    <w:left w:val="none" w:sz="0" w:space="0" w:color="auto"/>
                    <w:bottom w:val="none" w:sz="0" w:space="0" w:color="auto"/>
                    <w:right w:val="none" w:sz="0" w:space="0" w:color="auto"/>
                  </w:divBdr>
                  <w:divsChild>
                    <w:div w:id="825123253">
                      <w:marLeft w:val="0"/>
                      <w:marRight w:val="0"/>
                      <w:marTop w:val="0"/>
                      <w:marBottom w:val="0"/>
                      <w:divBdr>
                        <w:top w:val="none" w:sz="0" w:space="0" w:color="auto"/>
                        <w:left w:val="none" w:sz="0" w:space="0" w:color="auto"/>
                        <w:bottom w:val="none" w:sz="0" w:space="0" w:color="auto"/>
                        <w:right w:val="none" w:sz="0" w:space="0" w:color="auto"/>
                      </w:divBdr>
                    </w:div>
                  </w:divsChild>
                </w:div>
                <w:div w:id="462583763">
                  <w:marLeft w:val="0"/>
                  <w:marRight w:val="0"/>
                  <w:marTop w:val="0"/>
                  <w:marBottom w:val="0"/>
                  <w:divBdr>
                    <w:top w:val="none" w:sz="0" w:space="0" w:color="auto"/>
                    <w:left w:val="none" w:sz="0" w:space="0" w:color="auto"/>
                    <w:bottom w:val="none" w:sz="0" w:space="0" w:color="auto"/>
                    <w:right w:val="none" w:sz="0" w:space="0" w:color="auto"/>
                  </w:divBdr>
                  <w:divsChild>
                    <w:div w:id="538669395">
                      <w:marLeft w:val="0"/>
                      <w:marRight w:val="0"/>
                      <w:marTop w:val="0"/>
                      <w:marBottom w:val="0"/>
                      <w:divBdr>
                        <w:top w:val="none" w:sz="0" w:space="0" w:color="auto"/>
                        <w:left w:val="none" w:sz="0" w:space="0" w:color="auto"/>
                        <w:bottom w:val="none" w:sz="0" w:space="0" w:color="auto"/>
                        <w:right w:val="none" w:sz="0" w:space="0" w:color="auto"/>
                      </w:divBdr>
                    </w:div>
                  </w:divsChild>
                </w:div>
                <w:div w:id="1901938177">
                  <w:marLeft w:val="0"/>
                  <w:marRight w:val="0"/>
                  <w:marTop w:val="0"/>
                  <w:marBottom w:val="0"/>
                  <w:divBdr>
                    <w:top w:val="none" w:sz="0" w:space="0" w:color="auto"/>
                    <w:left w:val="none" w:sz="0" w:space="0" w:color="auto"/>
                    <w:bottom w:val="none" w:sz="0" w:space="0" w:color="auto"/>
                    <w:right w:val="none" w:sz="0" w:space="0" w:color="auto"/>
                  </w:divBdr>
                  <w:divsChild>
                    <w:div w:id="79372350">
                      <w:marLeft w:val="0"/>
                      <w:marRight w:val="0"/>
                      <w:marTop w:val="0"/>
                      <w:marBottom w:val="0"/>
                      <w:divBdr>
                        <w:top w:val="none" w:sz="0" w:space="0" w:color="auto"/>
                        <w:left w:val="none" w:sz="0" w:space="0" w:color="auto"/>
                        <w:bottom w:val="none" w:sz="0" w:space="0" w:color="auto"/>
                        <w:right w:val="none" w:sz="0" w:space="0" w:color="auto"/>
                      </w:divBdr>
                    </w:div>
                  </w:divsChild>
                </w:div>
                <w:div w:id="479275148">
                  <w:marLeft w:val="0"/>
                  <w:marRight w:val="0"/>
                  <w:marTop w:val="0"/>
                  <w:marBottom w:val="0"/>
                  <w:divBdr>
                    <w:top w:val="none" w:sz="0" w:space="0" w:color="auto"/>
                    <w:left w:val="none" w:sz="0" w:space="0" w:color="auto"/>
                    <w:bottom w:val="none" w:sz="0" w:space="0" w:color="auto"/>
                    <w:right w:val="none" w:sz="0" w:space="0" w:color="auto"/>
                  </w:divBdr>
                  <w:divsChild>
                    <w:div w:id="1091778678">
                      <w:marLeft w:val="0"/>
                      <w:marRight w:val="0"/>
                      <w:marTop w:val="0"/>
                      <w:marBottom w:val="0"/>
                      <w:divBdr>
                        <w:top w:val="none" w:sz="0" w:space="0" w:color="auto"/>
                        <w:left w:val="none" w:sz="0" w:space="0" w:color="auto"/>
                        <w:bottom w:val="none" w:sz="0" w:space="0" w:color="auto"/>
                        <w:right w:val="none" w:sz="0" w:space="0" w:color="auto"/>
                      </w:divBdr>
                    </w:div>
                  </w:divsChild>
                </w:div>
                <w:div w:id="988746081">
                  <w:marLeft w:val="0"/>
                  <w:marRight w:val="0"/>
                  <w:marTop w:val="0"/>
                  <w:marBottom w:val="0"/>
                  <w:divBdr>
                    <w:top w:val="none" w:sz="0" w:space="0" w:color="auto"/>
                    <w:left w:val="none" w:sz="0" w:space="0" w:color="auto"/>
                    <w:bottom w:val="none" w:sz="0" w:space="0" w:color="auto"/>
                    <w:right w:val="none" w:sz="0" w:space="0" w:color="auto"/>
                  </w:divBdr>
                  <w:divsChild>
                    <w:div w:id="167134428">
                      <w:marLeft w:val="0"/>
                      <w:marRight w:val="0"/>
                      <w:marTop w:val="0"/>
                      <w:marBottom w:val="0"/>
                      <w:divBdr>
                        <w:top w:val="none" w:sz="0" w:space="0" w:color="auto"/>
                        <w:left w:val="none" w:sz="0" w:space="0" w:color="auto"/>
                        <w:bottom w:val="none" w:sz="0" w:space="0" w:color="auto"/>
                        <w:right w:val="none" w:sz="0" w:space="0" w:color="auto"/>
                      </w:divBdr>
                    </w:div>
                  </w:divsChild>
                </w:div>
                <w:div w:id="337121317">
                  <w:marLeft w:val="0"/>
                  <w:marRight w:val="0"/>
                  <w:marTop w:val="0"/>
                  <w:marBottom w:val="0"/>
                  <w:divBdr>
                    <w:top w:val="none" w:sz="0" w:space="0" w:color="auto"/>
                    <w:left w:val="none" w:sz="0" w:space="0" w:color="auto"/>
                    <w:bottom w:val="none" w:sz="0" w:space="0" w:color="auto"/>
                    <w:right w:val="none" w:sz="0" w:space="0" w:color="auto"/>
                  </w:divBdr>
                  <w:divsChild>
                    <w:div w:id="1204755445">
                      <w:marLeft w:val="0"/>
                      <w:marRight w:val="0"/>
                      <w:marTop w:val="0"/>
                      <w:marBottom w:val="0"/>
                      <w:divBdr>
                        <w:top w:val="none" w:sz="0" w:space="0" w:color="auto"/>
                        <w:left w:val="none" w:sz="0" w:space="0" w:color="auto"/>
                        <w:bottom w:val="none" w:sz="0" w:space="0" w:color="auto"/>
                        <w:right w:val="none" w:sz="0" w:space="0" w:color="auto"/>
                      </w:divBdr>
                    </w:div>
                  </w:divsChild>
                </w:div>
                <w:div w:id="1415709809">
                  <w:marLeft w:val="0"/>
                  <w:marRight w:val="0"/>
                  <w:marTop w:val="0"/>
                  <w:marBottom w:val="0"/>
                  <w:divBdr>
                    <w:top w:val="none" w:sz="0" w:space="0" w:color="auto"/>
                    <w:left w:val="none" w:sz="0" w:space="0" w:color="auto"/>
                    <w:bottom w:val="none" w:sz="0" w:space="0" w:color="auto"/>
                    <w:right w:val="none" w:sz="0" w:space="0" w:color="auto"/>
                  </w:divBdr>
                  <w:divsChild>
                    <w:div w:id="1581672784">
                      <w:marLeft w:val="0"/>
                      <w:marRight w:val="0"/>
                      <w:marTop w:val="0"/>
                      <w:marBottom w:val="0"/>
                      <w:divBdr>
                        <w:top w:val="none" w:sz="0" w:space="0" w:color="auto"/>
                        <w:left w:val="none" w:sz="0" w:space="0" w:color="auto"/>
                        <w:bottom w:val="none" w:sz="0" w:space="0" w:color="auto"/>
                        <w:right w:val="none" w:sz="0" w:space="0" w:color="auto"/>
                      </w:divBdr>
                    </w:div>
                  </w:divsChild>
                </w:div>
                <w:div w:id="993997241">
                  <w:marLeft w:val="0"/>
                  <w:marRight w:val="0"/>
                  <w:marTop w:val="0"/>
                  <w:marBottom w:val="0"/>
                  <w:divBdr>
                    <w:top w:val="none" w:sz="0" w:space="0" w:color="auto"/>
                    <w:left w:val="none" w:sz="0" w:space="0" w:color="auto"/>
                    <w:bottom w:val="none" w:sz="0" w:space="0" w:color="auto"/>
                    <w:right w:val="none" w:sz="0" w:space="0" w:color="auto"/>
                  </w:divBdr>
                  <w:divsChild>
                    <w:div w:id="2076127710">
                      <w:marLeft w:val="0"/>
                      <w:marRight w:val="0"/>
                      <w:marTop w:val="0"/>
                      <w:marBottom w:val="0"/>
                      <w:divBdr>
                        <w:top w:val="none" w:sz="0" w:space="0" w:color="auto"/>
                        <w:left w:val="none" w:sz="0" w:space="0" w:color="auto"/>
                        <w:bottom w:val="none" w:sz="0" w:space="0" w:color="auto"/>
                        <w:right w:val="none" w:sz="0" w:space="0" w:color="auto"/>
                      </w:divBdr>
                    </w:div>
                  </w:divsChild>
                </w:div>
                <w:div w:id="1772704631">
                  <w:marLeft w:val="0"/>
                  <w:marRight w:val="0"/>
                  <w:marTop w:val="0"/>
                  <w:marBottom w:val="0"/>
                  <w:divBdr>
                    <w:top w:val="none" w:sz="0" w:space="0" w:color="auto"/>
                    <w:left w:val="none" w:sz="0" w:space="0" w:color="auto"/>
                    <w:bottom w:val="none" w:sz="0" w:space="0" w:color="auto"/>
                    <w:right w:val="none" w:sz="0" w:space="0" w:color="auto"/>
                  </w:divBdr>
                  <w:divsChild>
                    <w:div w:id="262885995">
                      <w:marLeft w:val="0"/>
                      <w:marRight w:val="0"/>
                      <w:marTop w:val="0"/>
                      <w:marBottom w:val="0"/>
                      <w:divBdr>
                        <w:top w:val="none" w:sz="0" w:space="0" w:color="auto"/>
                        <w:left w:val="none" w:sz="0" w:space="0" w:color="auto"/>
                        <w:bottom w:val="none" w:sz="0" w:space="0" w:color="auto"/>
                        <w:right w:val="none" w:sz="0" w:space="0" w:color="auto"/>
                      </w:divBdr>
                    </w:div>
                  </w:divsChild>
                </w:div>
                <w:div w:id="523514683">
                  <w:marLeft w:val="0"/>
                  <w:marRight w:val="0"/>
                  <w:marTop w:val="0"/>
                  <w:marBottom w:val="0"/>
                  <w:divBdr>
                    <w:top w:val="none" w:sz="0" w:space="0" w:color="auto"/>
                    <w:left w:val="none" w:sz="0" w:space="0" w:color="auto"/>
                    <w:bottom w:val="none" w:sz="0" w:space="0" w:color="auto"/>
                    <w:right w:val="none" w:sz="0" w:space="0" w:color="auto"/>
                  </w:divBdr>
                  <w:divsChild>
                    <w:div w:id="579411744">
                      <w:marLeft w:val="0"/>
                      <w:marRight w:val="0"/>
                      <w:marTop w:val="0"/>
                      <w:marBottom w:val="0"/>
                      <w:divBdr>
                        <w:top w:val="none" w:sz="0" w:space="0" w:color="auto"/>
                        <w:left w:val="none" w:sz="0" w:space="0" w:color="auto"/>
                        <w:bottom w:val="none" w:sz="0" w:space="0" w:color="auto"/>
                        <w:right w:val="none" w:sz="0" w:space="0" w:color="auto"/>
                      </w:divBdr>
                    </w:div>
                  </w:divsChild>
                </w:div>
                <w:div w:id="2100906399">
                  <w:marLeft w:val="0"/>
                  <w:marRight w:val="0"/>
                  <w:marTop w:val="0"/>
                  <w:marBottom w:val="0"/>
                  <w:divBdr>
                    <w:top w:val="none" w:sz="0" w:space="0" w:color="auto"/>
                    <w:left w:val="none" w:sz="0" w:space="0" w:color="auto"/>
                    <w:bottom w:val="none" w:sz="0" w:space="0" w:color="auto"/>
                    <w:right w:val="none" w:sz="0" w:space="0" w:color="auto"/>
                  </w:divBdr>
                  <w:divsChild>
                    <w:div w:id="1744260371">
                      <w:marLeft w:val="0"/>
                      <w:marRight w:val="0"/>
                      <w:marTop w:val="0"/>
                      <w:marBottom w:val="0"/>
                      <w:divBdr>
                        <w:top w:val="none" w:sz="0" w:space="0" w:color="auto"/>
                        <w:left w:val="none" w:sz="0" w:space="0" w:color="auto"/>
                        <w:bottom w:val="none" w:sz="0" w:space="0" w:color="auto"/>
                        <w:right w:val="none" w:sz="0" w:space="0" w:color="auto"/>
                      </w:divBdr>
                    </w:div>
                  </w:divsChild>
                </w:div>
                <w:div w:id="1786188703">
                  <w:marLeft w:val="0"/>
                  <w:marRight w:val="0"/>
                  <w:marTop w:val="0"/>
                  <w:marBottom w:val="0"/>
                  <w:divBdr>
                    <w:top w:val="none" w:sz="0" w:space="0" w:color="auto"/>
                    <w:left w:val="none" w:sz="0" w:space="0" w:color="auto"/>
                    <w:bottom w:val="none" w:sz="0" w:space="0" w:color="auto"/>
                    <w:right w:val="none" w:sz="0" w:space="0" w:color="auto"/>
                  </w:divBdr>
                  <w:divsChild>
                    <w:div w:id="1746103203">
                      <w:marLeft w:val="0"/>
                      <w:marRight w:val="0"/>
                      <w:marTop w:val="0"/>
                      <w:marBottom w:val="0"/>
                      <w:divBdr>
                        <w:top w:val="none" w:sz="0" w:space="0" w:color="auto"/>
                        <w:left w:val="none" w:sz="0" w:space="0" w:color="auto"/>
                        <w:bottom w:val="none" w:sz="0" w:space="0" w:color="auto"/>
                        <w:right w:val="none" w:sz="0" w:space="0" w:color="auto"/>
                      </w:divBdr>
                    </w:div>
                  </w:divsChild>
                </w:div>
                <w:div w:id="1180268840">
                  <w:marLeft w:val="0"/>
                  <w:marRight w:val="0"/>
                  <w:marTop w:val="0"/>
                  <w:marBottom w:val="0"/>
                  <w:divBdr>
                    <w:top w:val="none" w:sz="0" w:space="0" w:color="auto"/>
                    <w:left w:val="none" w:sz="0" w:space="0" w:color="auto"/>
                    <w:bottom w:val="none" w:sz="0" w:space="0" w:color="auto"/>
                    <w:right w:val="none" w:sz="0" w:space="0" w:color="auto"/>
                  </w:divBdr>
                  <w:divsChild>
                    <w:div w:id="971862226">
                      <w:marLeft w:val="0"/>
                      <w:marRight w:val="0"/>
                      <w:marTop w:val="0"/>
                      <w:marBottom w:val="0"/>
                      <w:divBdr>
                        <w:top w:val="none" w:sz="0" w:space="0" w:color="auto"/>
                        <w:left w:val="none" w:sz="0" w:space="0" w:color="auto"/>
                        <w:bottom w:val="none" w:sz="0" w:space="0" w:color="auto"/>
                        <w:right w:val="none" w:sz="0" w:space="0" w:color="auto"/>
                      </w:divBdr>
                    </w:div>
                  </w:divsChild>
                </w:div>
                <w:div w:id="158158377">
                  <w:marLeft w:val="0"/>
                  <w:marRight w:val="0"/>
                  <w:marTop w:val="0"/>
                  <w:marBottom w:val="0"/>
                  <w:divBdr>
                    <w:top w:val="none" w:sz="0" w:space="0" w:color="auto"/>
                    <w:left w:val="none" w:sz="0" w:space="0" w:color="auto"/>
                    <w:bottom w:val="none" w:sz="0" w:space="0" w:color="auto"/>
                    <w:right w:val="none" w:sz="0" w:space="0" w:color="auto"/>
                  </w:divBdr>
                  <w:divsChild>
                    <w:div w:id="284820464">
                      <w:marLeft w:val="0"/>
                      <w:marRight w:val="0"/>
                      <w:marTop w:val="0"/>
                      <w:marBottom w:val="0"/>
                      <w:divBdr>
                        <w:top w:val="none" w:sz="0" w:space="0" w:color="auto"/>
                        <w:left w:val="none" w:sz="0" w:space="0" w:color="auto"/>
                        <w:bottom w:val="none" w:sz="0" w:space="0" w:color="auto"/>
                        <w:right w:val="none" w:sz="0" w:space="0" w:color="auto"/>
                      </w:divBdr>
                    </w:div>
                  </w:divsChild>
                </w:div>
                <w:div w:id="1660308874">
                  <w:marLeft w:val="0"/>
                  <w:marRight w:val="0"/>
                  <w:marTop w:val="0"/>
                  <w:marBottom w:val="0"/>
                  <w:divBdr>
                    <w:top w:val="none" w:sz="0" w:space="0" w:color="auto"/>
                    <w:left w:val="none" w:sz="0" w:space="0" w:color="auto"/>
                    <w:bottom w:val="none" w:sz="0" w:space="0" w:color="auto"/>
                    <w:right w:val="none" w:sz="0" w:space="0" w:color="auto"/>
                  </w:divBdr>
                  <w:divsChild>
                    <w:div w:id="137111787">
                      <w:marLeft w:val="0"/>
                      <w:marRight w:val="0"/>
                      <w:marTop w:val="0"/>
                      <w:marBottom w:val="0"/>
                      <w:divBdr>
                        <w:top w:val="none" w:sz="0" w:space="0" w:color="auto"/>
                        <w:left w:val="none" w:sz="0" w:space="0" w:color="auto"/>
                        <w:bottom w:val="none" w:sz="0" w:space="0" w:color="auto"/>
                        <w:right w:val="none" w:sz="0" w:space="0" w:color="auto"/>
                      </w:divBdr>
                    </w:div>
                  </w:divsChild>
                </w:div>
                <w:div w:id="98643822">
                  <w:marLeft w:val="0"/>
                  <w:marRight w:val="0"/>
                  <w:marTop w:val="0"/>
                  <w:marBottom w:val="0"/>
                  <w:divBdr>
                    <w:top w:val="none" w:sz="0" w:space="0" w:color="auto"/>
                    <w:left w:val="none" w:sz="0" w:space="0" w:color="auto"/>
                    <w:bottom w:val="none" w:sz="0" w:space="0" w:color="auto"/>
                    <w:right w:val="none" w:sz="0" w:space="0" w:color="auto"/>
                  </w:divBdr>
                  <w:divsChild>
                    <w:div w:id="1143962139">
                      <w:marLeft w:val="0"/>
                      <w:marRight w:val="0"/>
                      <w:marTop w:val="0"/>
                      <w:marBottom w:val="0"/>
                      <w:divBdr>
                        <w:top w:val="none" w:sz="0" w:space="0" w:color="auto"/>
                        <w:left w:val="none" w:sz="0" w:space="0" w:color="auto"/>
                        <w:bottom w:val="none" w:sz="0" w:space="0" w:color="auto"/>
                        <w:right w:val="none" w:sz="0" w:space="0" w:color="auto"/>
                      </w:divBdr>
                    </w:div>
                  </w:divsChild>
                </w:div>
                <w:div w:id="383915793">
                  <w:marLeft w:val="0"/>
                  <w:marRight w:val="0"/>
                  <w:marTop w:val="0"/>
                  <w:marBottom w:val="0"/>
                  <w:divBdr>
                    <w:top w:val="none" w:sz="0" w:space="0" w:color="auto"/>
                    <w:left w:val="none" w:sz="0" w:space="0" w:color="auto"/>
                    <w:bottom w:val="none" w:sz="0" w:space="0" w:color="auto"/>
                    <w:right w:val="none" w:sz="0" w:space="0" w:color="auto"/>
                  </w:divBdr>
                  <w:divsChild>
                    <w:div w:id="687024121">
                      <w:marLeft w:val="0"/>
                      <w:marRight w:val="0"/>
                      <w:marTop w:val="0"/>
                      <w:marBottom w:val="0"/>
                      <w:divBdr>
                        <w:top w:val="none" w:sz="0" w:space="0" w:color="auto"/>
                        <w:left w:val="none" w:sz="0" w:space="0" w:color="auto"/>
                        <w:bottom w:val="none" w:sz="0" w:space="0" w:color="auto"/>
                        <w:right w:val="none" w:sz="0" w:space="0" w:color="auto"/>
                      </w:divBdr>
                    </w:div>
                  </w:divsChild>
                </w:div>
                <w:div w:id="652150075">
                  <w:marLeft w:val="0"/>
                  <w:marRight w:val="0"/>
                  <w:marTop w:val="0"/>
                  <w:marBottom w:val="0"/>
                  <w:divBdr>
                    <w:top w:val="none" w:sz="0" w:space="0" w:color="auto"/>
                    <w:left w:val="none" w:sz="0" w:space="0" w:color="auto"/>
                    <w:bottom w:val="none" w:sz="0" w:space="0" w:color="auto"/>
                    <w:right w:val="none" w:sz="0" w:space="0" w:color="auto"/>
                  </w:divBdr>
                  <w:divsChild>
                    <w:div w:id="1770660263">
                      <w:marLeft w:val="0"/>
                      <w:marRight w:val="0"/>
                      <w:marTop w:val="0"/>
                      <w:marBottom w:val="0"/>
                      <w:divBdr>
                        <w:top w:val="none" w:sz="0" w:space="0" w:color="auto"/>
                        <w:left w:val="none" w:sz="0" w:space="0" w:color="auto"/>
                        <w:bottom w:val="none" w:sz="0" w:space="0" w:color="auto"/>
                        <w:right w:val="none" w:sz="0" w:space="0" w:color="auto"/>
                      </w:divBdr>
                    </w:div>
                  </w:divsChild>
                </w:div>
                <w:div w:id="825441653">
                  <w:marLeft w:val="0"/>
                  <w:marRight w:val="0"/>
                  <w:marTop w:val="0"/>
                  <w:marBottom w:val="0"/>
                  <w:divBdr>
                    <w:top w:val="none" w:sz="0" w:space="0" w:color="auto"/>
                    <w:left w:val="none" w:sz="0" w:space="0" w:color="auto"/>
                    <w:bottom w:val="none" w:sz="0" w:space="0" w:color="auto"/>
                    <w:right w:val="none" w:sz="0" w:space="0" w:color="auto"/>
                  </w:divBdr>
                  <w:divsChild>
                    <w:div w:id="889920345">
                      <w:marLeft w:val="0"/>
                      <w:marRight w:val="0"/>
                      <w:marTop w:val="0"/>
                      <w:marBottom w:val="0"/>
                      <w:divBdr>
                        <w:top w:val="none" w:sz="0" w:space="0" w:color="auto"/>
                        <w:left w:val="none" w:sz="0" w:space="0" w:color="auto"/>
                        <w:bottom w:val="none" w:sz="0" w:space="0" w:color="auto"/>
                        <w:right w:val="none" w:sz="0" w:space="0" w:color="auto"/>
                      </w:divBdr>
                    </w:div>
                  </w:divsChild>
                </w:div>
                <w:div w:id="2082025395">
                  <w:marLeft w:val="0"/>
                  <w:marRight w:val="0"/>
                  <w:marTop w:val="0"/>
                  <w:marBottom w:val="0"/>
                  <w:divBdr>
                    <w:top w:val="none" w:sz="0" w:space="0" w:color="auto"/>
                    <w:left w:val="none" w:sz="0" w:space="0" w:color="auto"/>
                    <w:bottom w:val="none" w:sz="0" w:space="0" w:color="auto"/>
                    <w:right w:val="none" w:sz="0" w:space="0" w:color="auto"/>
                  </w:divBdr>
                  <w:divsChild>
                    <w:div w:id="1434009070">
                      <w:marLeft w:val="0"/>
                      <w:marRight w:val="0"/>
                      <w:marTop w:val="0"/>
                      <w:marBottom w:val="0"/>
                      <w:divBdr>
                        <w:top w:val="none" w:sz="0" w:space="0" w:color="auto"/>
                        <w:left w:val="none" w:sz="0" w:space="0" w:color="auto"/>
                        <w:bottom w:val="none" w:sz="0" w:space="0" w:color="auto"/>
                        <w:right w:val="none" w:sz="0" w:space="0" w:color="auto"/>
                      </w:divBdr>
                    </w:div>
                  </w:divsChild>
                </w:div>
                <w:div w:id="2068844094">
                  <w:marLeft w:val="0"/>
                  <w:marRight w:val="0"/>
                  <w:marTop w:val="0"/>
                  <w:marBottom w:val="0"/>
                  <w:divBdr>
                    <w:top w:val="none" w:sz="0" w:space="0" w:color="auto"/>
                    <w:left w:val="none" w:sz="0" w:space="0" w:color="auto"/>
                    <w:bottom w:val="none" w:sz="0" w:space="0" w:color="auto"/>
                    <w:right w:val="none" w:sz="0" w:space="0" w:color="auto"/>
                  </w:divBdr>
                  <w:divsChild>
                    <w:div w:id="1950812657">
                      <w:marLeft w:val="0"/>
                      <w:marRight w:val="0"/>
                      <w:marTop w:val="0"/>
                      <w:marBottom w:val="0"/>
                      <w:divBdr>
                        <w:top w:val="none" w:sz="0" w:space="0" w:color="auto"/>
                        <w:left w:val="none" w:sz="0" w:space="0" w:color="auto"/>
                        <w:bottom w:val="none" w:sz="0" w:space="0" w:color="auto"/>
                        <w:right w:val="none" w:sz="0" w:space="0" w:color="auto"/>
                      </w:divBdr>
                    </w:div>
                  </w:divsChild>
                </w:div>
                <w:div w:id="1526023557">
                  <w:marLeft w:val="0"/>
                  <w:marRight w:val="0"/>
                  <w:marTop w:val="0"/>
                  <w:marBottom w:val="0"/>
                  <w:divBdr>
                    <w:top w:val="none" w:sz="0" w:space="0" w:color="auto"/>
                    <w:left w:val="none" w:sz="0" w:space="0" w:color="auto"/>
                    <w:bottom w:val="none" w:sz="0" w:space="0" w:color="auto"/>
                    <w:right w:val="none" w:sz="0" w:space="0" w:color="auto"/>
                  </w:divBdr>
                  <w:divsChild>
                    <w:div w:id="1652324566">
                      <w:marLeft w:val="0"/>
                      <w:marRight w:val="0"/>
                      <w:marTop w:val="0"/>
                      <w:marBottom w:val="0"/>
                      <w:divBdr>
                        <w:top w:val="none" w:sz="0" w:space="0" w:color="auto"/>
                        <w:left w:val="none" w:sz="0" w:space="0" w:color="auto"/>
                        <w:bottom w:val="none" w:sz="0" w:space="0" w:color="auto"/>
                        <w:right w:val="none" w:sz="0" w:space="0" w:color="auto"/>
                      </w:divBdr>
                    </w:div>
                  </w:divsChild>
                </w:div>
                <w:div w:id="1179152469">
                  <w:marLeft w:val="0"/>
                  <w:marRight w:val="0"/>
                  <w:marTop w:val="0"/>
                  <w:marBottom w:val="0"/>
                  <w:divBdr>
                    <w:top w:val="none" w:sz="0" w:space="0" w:color="auto"/>
                    <w:left w:val="none" w:sz="0" w:space="0" w:color="auto"/>
                    <w:bottom w:val="none" w:sz="0" w:space="0" w:color="auto"/>
                    <w:right w:val="none" w:sz="0" w:space="0" w:color="auto"/>
                  </w:divBdr>
                  <w:divsChild>
                    <w:div w:id="519855983">
                      <w:marLeft w:val="0"/>
                      <w:marRight w:val="0"/>
                      <w:marTop w:val="0"/>
                      <w:marBottom w:val="0"/>
                      <w:divBdr>
                        <w:top w:val="none" w:sz="0" w:space="0" w:color="auto"/>
                        <w:left w:val="none" w:sz="0" w:space="0" w:color="auto"/>
                        <w:bottom w:val="none" w:sz="0" w:space="0" w:color="auto"/>
                        <w:right w:val="none" w:sz="0" w:space="0" w:color="auto"/>
                      </w:divBdr>
                    </w:div>
                  </w:divsChild>
                </w:div>
                <w:div w:id="221723374">
                  <w:marLeft w:val="0"/>
                  <w:marRight w:val="0"/>
                  <w:marTop w:val="0"/>
                  <w:marBottom w:val="0"/>
                  <w:divBdr>
                    <w:top w:val="none" w:sz="0" w:space="0" w:color="auto"/>
                    <w:left w:val="none" w:sz="0" w:space="0" w:color="auto"/>
                    <w:bottom w:val="none" w:sz="0" w:space="0" w:color="auto"/>
                    <w:right w:val="none" w:sz="0" w:space="0" w:color="auto"/>
                  </w:divBdr>
                  <w:divsChild>
                    <w:div w:id="2762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2500">
          <w:marLeft w:val="0"/>
          <w:marRight w:val="0"/>
          <w:marTop w:val="0"/>
          <w:marBottom w:val="0"/>
          <w:divBdr>
            <w:top w:val="none" w:sz="0" w:space="0" w:color="auto"/>
            <w:left w:val="none" w:sz="0" w:space="0" w:color="auto"/>
            <w:bottom w:val="none" w:sz="0" w:space="0" w:color="auto"/>
            <w:right w:val="none" w:sz="0" w:space="0" w:color="auto"/>
          </w:divBdr>
        </w:div>
        <w:div w:id="1955793501">
          <w:marLeft w:val="0"/>
          <w:marRight w:val="0"/>
          <w:marTop w:val="0"/>
          <w:marBottom w:val="0"/>
          <w:divBdr>
            <w:top w:val="none" w:sz="0" w:space="0" w:color="auto"/>
            <w:left w:val="none" w:sz="0" w:space="0" w:color="auto"/>
            <w:bottom w:val="none" w:sz="0" w:space="0" w:color="auto"/>
            <w:right w:val="none" w:sz="0" w:space="0" w:color="auto"/>
          </w:divBdr>
        </w:div>
        <w:div w:id="797912257">
          <w:marLeft w:val="0"/>
          <w:marRight w:val="0"/>
          <w:marTop w:val="0"/>
          <w:marBottom w:val="0"/>
          <w:divBdr>
            <w:top w:val="none" w:sz="0" w:space="0" w:color="auto"/>
            <w:left w:val="none" w:sz="0" w:space="0" w:color="auto"/>
            <w:bottom w:val="none" w:sz="0" w:space="0" w:color="auto"/>
            <w:right w:val="none" w:sz="0" w:space="0" w:color="auto"/>
          </w:divBdr>
        </w:div>
        <w:div w:id="272129299">
          <w:marLeft w:val="0"/>
          <w:marRight w:val="0"/>
          <w:marTop w:val="0"/>
          <w:marBottom w:val="0"/>
          <w:divBdr>
            <w:top w:val="none" w:sz="0" w:space="0" w:color="auto"/>
            <w:left w:val="none" w:sz="0" w:space="0" w:color="auto"/>
            <w:bottom w:val="none" w:sz="0" w:space="0" w:color="auto"/>
            <w:right w:val="none" w:sz="0" w:space="0" w:color="auto"/>
          </w:divBdr>
        </w:div>
        <w:div w:id="1003973744">
          <w:marLeft w:val="0"/>
          <w:marRight w:val="0"/>
          <w:marTop w:val="0"/>
          <w:marBottom w:val="0"/>
          <w:divBdr>
            <w:top w:val="none" w:sz="0" w:space="0" w:color="auto"/>
            <w:left w:val="none" w:sz="0" w:space="0" w:color="auto"/>
            <w:bottom w:val="none" w:sz="0" w:space="0" w:color="auto"/>
            <w:right w:val="none" w:sz="0" w:space="0" w:color="auto"/>
          </w:divBdr>
        </w:div>
        <w:div w:id="930969514">
          <w:marLeft w:val="0"/>
          <w:marRight w:val="0"/>
          <w:marTop w:val="0"/>
          <w:marBottom w:val="0"/>
          <w:divBdr>
            <w:top w:val="none" w:sz="0" w:space="0" w:color="auto"/>
            <w:left w:val="none" w:sz="0" w:space="0" w:color="auto"/>
            <w:bottom w:val="none" w:sz="0" w:space="0" w:color="auto"/>
            <w:right w:val="none" w:sz="0" w:space="0" w:color="auto"/>
          </w:divBdr>
        </w:div>
        <w:div w:id="1720400676">
          <w:marLeft w:val="0"/>
          <w:marRight w:val="0"/>
          <w:marTop w:val="0"/>
          <w:marBottom w:val="0"/>
          <w:divBdr>
            <w:top w:val="none" w:sz="0" w:space="0" w:color="auto"/>
            <w:left w:val="none" w:sz="0" w:space="0" w:color="auto"/>
            <w:bottom w:val="none" w:sz="0" w:space="0" w:color="auto"/>
            <w:right w:val="none" w:sz="0" w:space="0" w:color="auto"/>
          </w:divBdr>
        </w:div>
        <w:div w:id="2137213242">
          <w:marLeft w:val="0"/>
          <w:marRight w:val="0"/>
          <w:marTop w:val="0"/>
          <w:marBottom w:val="0"/>
          <w:divBdr>
            <w:top w:val="none" w:sz="0" w:space="0" w:color="auto"/>
            <w:left w:val="none" w:sz="0" w:space="0" w:color="auto"/>
            <w:bottom w:val="none" w:sz="0" w:space="0" w:color="auto"/>
            <w:right w:val="none" w:sz="0" w:space="0" w:color="auto"/>
          </w:divBdr>
        </w:div>
        <w:div w:id="1522669069">
          <w:marLeft w:val="0"/>
          <w:marRight w:val="0"/>
          <w:marTop w:val="0"/>
          <w:marBottom w:val="0"/>
          <w:divBdr>
            <w:top w:val="none" w:sz="0" w:space="0" w:color="auto"/>
            <w:left w:val="none" w:sz="0" w:space="0" w:color="auto"/>
            <w:bottom w:val="none" w:sz="0" w:space="0" w:color="auto"/>
            <w:right w:val="none" w:sz="0" w:space="0" w:color="auto"/>
          </w:divBdr>
        </w:div>
        <w:div w:id="1945571483">
          <w:marLeft w:val="0"/>
          <w:marRight w:val="0"/>
          <w:marTop w:val="0"/>
          <w:marBottom w:val="0"/>
          <w:divBdr>
            <w:top w:val="none" w:sz="0" w:space="0" w:color="auto"/>
            <w:left w:val="none" w:sz="0" w:space="0" w:color="auto"/>
            <w:bottom w:val="none" w:sz="0" w:space="0" w:color="auto"/>
            <w:right w:val="none" w:sz="0" w:space="0" w:color="auto"/>
          </w:divBdr>
        </w:div>
        <w:div w:id="387149165">
          <w:marLeft w:val="0"/>
          <w:marRight w:val="0"/>
          <w:marTop w:val="0"/>
          <w:marBottom w:val="0"/>
          <w:divBdr>
            <w:top w:val="none" w:sz="0" w:space="0" w:color="auto"/>
            <w:left w:val="none" w:sz="0" w:space="0" w:color="auto"/>
            <w:bottom w:val="none" w:sz="0" w:space="0" w:color="auto"/>
            <w:right w:val="none" w:sz="0" w:space="0" w:color="auto"/>
          </w:divBdr>
        </w:div>
        <w:div w:id="616645281">
          <w:marLeft w:val="0"/>
          <w:marRight w:val="0"/>
          <w:marTop w:val="0"/>
          <w:marBottom w:val="0"/>
          <w:divBdr>
            <w:top w:val="none" w:sz="0" w:space="0" w:color="auto"/>
            <w:left w:val="none" w:sz="0" w:space="0" w:color="auto"/>
            <w:bottom w:val="none" w:sz="0" w:space="0" w:color="auto"/>
            <w:right w:val="none" w:sz="0" w:space="0" w:color="auto"/>
          </w:divBdr>
        </w:div>
        <w:div w:id="1159538769">
          <w:marLeft w:val="0"/>
          <w:marRight w:val="0"/>
          <w:marTop w:val="0"/>
          <w:marBottom w:val="0"/>
          <w:divBdr>
            <w:top w:val="none" w:sz="0" w:space="0" w:color="auto"/>
            <w:left w:val="none" w:sz="0" w:space="0" w:color="auto"/>
            <w:bottom w:val="none" w:sz="0" w:space="0" w:color="auto"/>
            <w:right w:val="none" w:sz="0" w:space="0" w:color="auto"/>
          </w:divBdr>
        </w:div>
        <w:div w:id="1077477680">
          <w:marLeft w:val="0"/>
          <w:marRight w:val="0"/>
          <w:marTop w:val="0"/>
          <w:marBottom w:val="0"/>
          <w:divBdr>
            <w:top w:val="none" w:sz="0" w:space="0" w:color="auto"/>
            <w:left w:val="none" w:sz="0" w:space="0" w:color="auto"/>
            <w:bottom w:val="none" w:sz="0" w:space="0" w:color="auto"/>
            <w:right w:val="none" w:sz="0" w:space="0" w:color="auto"/>
          </w:divBdr>
        </w:div>
        <w:div w:id="581649504">
          <w:marLeft w:val="0"/>
          <w:marRight w:val="0"/>
          <w:marTop w:val="0"/>
          <w:marBottom w:val="0"/>
          <w:divBdr>
            <w:top w:val="none" w:sz="0" w:space="0" w:color="auto"/>
            <w:left w:val="none" w:sz="0" w:space="0" w:color="auto"/>
            <w:bottom w:val="none" w:sz="0" w:space="0" w:color="auto"/>
            <w:right w:val="none" w:sz="0" w:space="0" w:color="auto"/>
          </w:divBdr>
        </w:div>
        <w:div w:id="806703073">
          <w:marLeft w:val="0"/>
          <w:marRight w:val="0"/>
          <w:marTop w:val="0"/>
          <w:marBottom w:val="0"/>
          <w:divBdr>
            <w:top w:val="none" w:sz="0" w:space="0" w:color="auto"/>
            <w:left w:val="none" w:sz="0" w:space="0" w:color="auto"/>
            <w:bottom w:val="none" w:sz="0" w:space="0" w:color="auto"/>
            <w:right w:val="none" w:sz="0" w:space="0" w:color="auto"/>
          </w:divBdr>
        </w:div>
        <w:div w:id="2126346241">
          <w:marLeft w:val="0"/>
          <w:marRight w:val="0"/>
          <w:marTop w:val="0"/>
          <w:marBottom w:val="0"/>
          <w:divBdr>
            <w:top w:val="none" w:sz="0" w:space="0" w:color="auto"/>
            <w:left w:val="none" w:sz="0" w:space="0" w:color="auto"/>
            <w:bottom w:val="none" w:sz="0" w:space="0" w:color="auto"/>
            <w:right w:val="none" w:sz="0" w:space="0" w:color="auto"/>
          </w:divBdr>
        </w:div>
        <w:div w:id="1797290509">
          <w:marLeft w:val="0"/>
          <w:marRight w:val="0"/>
          <w:marTop w:val="0"/>
          <w:marBottom w:val="0"/>
          <w:divBdr>
            <w:top w:val="none" w:sz="0" w:space="0" w:color="auto"/>
            <w:left w:val="none" w:sz="0" w:space="0" w:color="auto"/>
            <w:bottom w:val="none" w:sz="0" w:space="0" w:color="auto"/>
            <w:right w:val="none" w:sz="0" w:space="0" w:color="auto"/>
          </w:divBdr>
        </w:div>
        <w:div w:id="1989043407">
          <w:marLeft w:val="0"/>
          <w:marRight w:val="0"/>
          <w:marTop w:val="0"/>
          <w:marBottom w:val="0"/>
          <w:divBdr>
            <w:top w:val="none" w:sz="0" w:space="0" w:color="auto"/>
            <w:left w:val="none" w:sz="0" w:space="0" w:color="auto"/>
            <w:bottom w:val="none" w:sz="0" w:space="0" w:color="auto"/>
            <w:right w:val="none" w:sz="0" w:space="0" w:color="auto"/>
          </w:divBdr>
        </w:div>
        <w:div w:id="1938097970">
          <w:marLeft w:val="0"/>
          <w:marRight w:val="0"/>
          <w:marTop w:val="0"/>
          <w:marBottom w:val="0"/>
          <w:divBdr>
            <w:top w:val="none" w:sz="0" w:space="0" w:color="auto"/>
            <w:left w:val="none" w:sz="0" w:space="0" w:color="auto"/>
            <w:bottom w:val="none" w:sz="0" w:space="0" w:color="auto"/>
            <w:right w:val="none" w:sz="0" w:space="0" w:color="auto"/>
          </w:divBdr>
        </w:div>
        <w:div w:id="547910829">
          <w:marLeft w:val="0"/>
          <w:marRight w:val="0"/>
          <w:marTop w:val="0"/>
          <w:marBottom w:val="0"/>
          <w:divBdr>
            <w:top w:val="none" w:sz="0" w:space="0" w:color="auto"/>
            <w:left w:val="none" w:sz="0" w:space="0" w:color="auto"/>
            <w:bottom w:val="none" w:sz="0" w:space="0" w:color="auto"/>
            <w:right w:val="none" w:sz="0" w:space="0" w:color="auto"/>
          </w:divBdr>
        </w:div>
        <w:div w:id="690112635">
          <w:marLeft w:val="0"/>
          <w:marRight w:val="0"/>
          <w:marTop w:val="0"/>
          <w:marBottom w:val="0"/>
          <w:divBdr>
            <w:top w:val="none" w:sz="0" w:space="0" w:color="auto"/>
            <w:left w:val="none" w:sz="0" w:space="0" w:color="auto"/>
            <w:bottom w:val="none" w:sz="0" w:space="0" w:color="auto"/>
            <w:right w:val="none" w:sz="0" w:space="0" w:color="auto"/>
          </w:divBdr>
        </w:div>
      </w:divsChild>
    </w:div>
    <w:div w:id="20080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4" ma:contentTypeDescription="Create a new document." ma:contentTypeScope="" ma:versionID="e5634652121d34fc275dc603056a11f3">
  <xsd:schema xmlns:xsd="http://www.w3.org/2001/XMLSchema" xmlns:xs="http://www.w3.org/2001/XMLSchema" xmlns:p="http://schemas.microsoft.com/office/2006/metadata/properties" xmlns:ns2="296a331f-698a-4aa0-b40c-5f4b0e7ddb5c" targetNamespace="http://schemas.microsoft.com/office/2006/metadata/properties" ma:root="true" ma:fieldsID="211e2761e02fcf81d3102ee214b746b4"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84224-FCD8-446D-953B-4AE5CFFC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331f-698a-4aa0-b40c-5f4b0e7d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C3333-9F38-4B4D-8C0E-0E056CC602BD}">
  <ds:schemaRefs>
    <ds:schemaRef ds:uri="http://schemas.openxmlformats.org/officeDocument/2006/bibliography"/>
  </ds:schemaRefs>
</ds:datastoreItem>
</file>

<file path=customXml/itemProps3.xml><?xml version="1.0" encoding="utf-8"?>
<ds:datastoreItem xmlns:ds="http://schemas.openxmlformats.org/officeDocument/2006/customXml" ds:itemID="{2A9666CD-179A-41DC-86FD-7DEC96DD25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68CB6-66F3-4D2C-9C6E-1A11A2C1418E}">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5</Pages>
  <Words>939</Words>
  <Characters>5357</Characters>
  <Application>Microsoft Office Word</Application>
  <DocSecurity>0</DocSecurity>
  <Lines>44</Lines>
  <Paragraphs>12</Paragraphs>
  <ScaleCrop>false</ScaleCrop>
  <Company>ESA European Space Agency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Hernandez Alfageme</dc:creator>
  <cp:keywords/>
  <dc:description/>
  <cp:lastModifiedBy>Noelia Sanchez Ortiz</cp:lastModifiedBy>
  <cp:revision>263</cp:revision>
  <dcterms:created xsi:type="dcterms:W3CDTF">2023-09-04T09:19:00Z</dcterms:created>
  <dcterms:modified xsi:type="dcterms:W3CDTF">2024-06-23T09:59:00Z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0x0101005B286D30F50BEA4F93F1127E0BF90F00</vt:lpwstr>
  </property>
  <property fmtid="{D5CDD505-2E9C-101B-9397-08002B2CF9AE}" pid="3" name="_ExtendedDescription">
    <vt:lpwstr>&lt;div class="ExternalClassAF9A9935A6B8419A90DF4AB5254A7720"&gt;FINAL&lt;/div&gt;</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